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8CD76E" w14:textId="77777777" w:rsidR="00527A6B" w:rsidRPr="0077308E" w:rsidRDefault="00405782" w:rsidP="00405782">
      <w:pPr>
        <w:jc w:val="center"/>
        <w:rPr>
          <w:b/>
          <w:sz w:val="24"/>
        </w:rPr>
      </w:pPr>
      <w:r w:rsidRPr="0077308E">
        <w:rPr>
          <w:b/>
          <w:sz w:val="24"/>
        </w:rPr>
        <w:t>Variation and Mutation Worksheet</w:t>
      </w:r>
    </w:p>
    <w:p w14:paraId="06315CA6" w14:textId="77777777" w:rsidR="00405782" w:rsidRPr="0077308E" w:rsidRDefault="00405782" w:rsidP="00405782">
      <w:pPr>
        <w:rPr>
          <w:b/>
          <w:sz w:val="24"/>
        </w:rPr>
      </w:pPr>
      <w:r w:rsidRPr="0077308E">
        <w:rPr>
          <w:b/>
          <w:sz w:val="24"/>
        </w:rPr>
        <w:t>Basic:</w:t>
      </w:r>
    </w:p>
    <w:p w14:paraId="2EBBFCEF" w14:textId="77777777" w:rsidR="00405782" w:rsidRPr="0077308E" w:rsidRDefault="00405782" w:rsidP="00405782">
      <w:pPr>
        <w:pStyle w:val="ListParagraph"/>
        <w:numPr>
          <w:ilvl w:val="0"/>
          <w:numId w:val="1"/>
        </w:numPr>
        <w:rPr>
          <w:sz w:val="24"/>
        </w:rPr>
      </w:pPr>
      <w:r w:rsidRPr="0077308E">
        <w:rPr>
          <w:sz w:val="24"/>
        </w:rPr>
        <w:t>What is a mutation?</w:t>
      </w:r>
    </w:p>
    <w:p w14:paraId="7CE3323D" w14:textId="77777777" w:rsidR="00405782" w:rsidRPr="0077308E" w:rsidRDefault="00405782" w:rsidP="00405782">
      <w:pPr>
        <w:pStyle w:val="ListParagraph"/>
        <w:numPr>
          <w:ilvl w:val="0"/>
          <w:numId w:val="1"/>
        </w:numPr>
        <w:rPr>
          <w:sz w:val="24"/>
        </w:rPr>
      </w:pPr>
      <w:r w:rsidRPr="0077308E">
        <w:rPr>
          <w:sz w:val="24"/>
        </w:rPr>
        <w:t>Sometimes offspring will look different from its parents, like a zebra with no stripes. What are these changes called?</w:t>
      </w:r>
    </w:p>
    <w:p w14:paraId="330B5110" w14:textId="77777777" w:rsidR="00405782" w:rsidRPr="0077308E" w:rsidRDefault="00405782" w:rsidP="00405782">
      <w:pPr>
        <w:pStyle w:val="ListParagraph"/>
        <w:numPr>
          <w:ilvl w:val="0"/>
          <w:numId w:val="1"/>
        </w:numPr>
        <w:rPr>
          <w:sz w:val="24"/>
        </w:rPr>
      </w:pPr>
      <w:r w:rsidRPr="0077308E">
        <w:rPr>
          <w:sz w:val="24"/>
        </w:rPr>
        <w:t>What two factors can determine a person’s characteristics?</w:t>
      </w:r>
    </w:p>
    <w:p w14:paraId="543192E0" w14:textId="77777777" w:rsidR="00405782" w:rsidRPr="0077308E" w:rsidRDefault="0077308E" w:rsidP="00405782">
      <w:pPr>
        <w:pStyle w:val="ListParagraph"/>
        <w:numPr>
          <w:ilvl w:val="0"/>
          <w:numId w:val="1"/>
        </w:numPr>
        <w:rPr>
          <w:sz w:val="24"/>
        </w:rPr>
      </w:pPr>
      <w:r w:rsidRPr="0077308E">
        <w:rPr>
          <w:noProof/>
          <w:sz w:val="24"/>
        </w:rPr>
        <w:drawing>
          <wp:anchor distT="0" distB="0" distL="114300" distR="114300" simplePos="0" relativeHeight="251658240" behindDoc="1" locked="0" layoutInCell="1" allowOverlap="1" wp14:anchorId="4D13DF5A" wp14:editId="0E6C5BEF">
            <wp:simplePos x="0" y="0"/>
            <wp:positionH relativeFrom="column">
              <wp:posOffset>419100</wp:posOffset>
            </wp:positionH>
            <wp:positionV relativeFrom="paragraph">
              <wp:posOffset>200025</wp:posOffset>
            </wp:positionV>
            <wp:extent cx="3762375" cy="1323975"/>
            <wp:effectExtent l="0" t="0" r="9525" b="0"/>
            <wp:wrapTight wrapText="bothSides">
              <wp:wrapPolygon edited="0">
                <wp:start x="21108" y="0"/>
                <wp:lineTo x="10827" y="622"/>
                <wp:lineTo x="219" y="3108"/>
                <wp:lineTo x="0" y="9635"/>
                <wp:lineTo x="109" y="18958"/>
                <wp:lineTo x="1969" y="19891"/>
                <wp:lineTo x="9515" y="20823"/>
                <wp:lineTo x="21545" y="20823"/>
                <wp:lineTo x="21545" y="0"/>
                <wp:lineTo x="21108"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0965" r="14356" b="11690"/>
                    <a:stretch/>
                  </pic:blipFill>
                  <pic:spPr bwMode="auto">
                    <a:xfrm>
                      <a:off x="0" y="0"/>
                      <a:ext cx="3762375" cy="1323975"/>
                    </a:xfrm>
                    <a:prstGeom prst="rect">
                      <a:avLst/>
                    </a:prstGeom>
                    <a:noFill/>
                    <a:ln>
                      <a:noFill/>
                    </a:ln>
                    <a:extLst>
                      <a:ext uri="{53640926-AAD7-44D8-BBD7-CCE9431645EC}">
                        <a14:shadowObscured xmlns:a14="http://schemas.microsoft.com/office/drawing/2010/main"/>
                      </a:ext>
                    </a:extLst>
                  </pic:spPr>
                </pic:pic>
              </a:graphicData>
            </a:graphic>
          </wp:anchor>
        </w:drawing>
      </w:r>
      <w:r w:rsidR="00405782" w:rsidRPr="0077308E">
        <w:rPr>
          <w:sz w:val="24"/>
        </w:rPr>
        <w:t xml:space="preserve">Put a tick </w:t>
      </w:r>
      <w:r w:rsidR="00540F46" w:rsidRPr="0077308E">
        <w:rPr>
          <w:sz w:val="24"/>
        </w:rPr>
        <w:t xml:space="preserve">in the table </w:t>
      </w:r>
      <w:r w:rsidR="00405782" w:rsidRPr="0077308E">
        <w:rPr>
          <w:sz w:val="24"/>
        </w:rPr>
        <w:t>for each characteristic:</w:t>
      </w:r>
    </w:p>
    <w:p w14:paraId="0CDC80D5" w14:textId="77777777" w:rsidR="0077308E" w:rsidRDefault="0077308E" w:rsidP="0077308E">
      <w:pPr>
        <w:rPr>
          <w:sz w:val="24"/>
        </w:rPr>
      </w:pPr>
    </w:p>
    <w:p w14:paraId="02471C9C" w14:textId="77777777" w:rsidR="0077308E" w:rsidRDefault="0077308E" w:rsidP="0077308E">
      <w:pPr>
        <w:rPr>
          <w:sz w:val="24"/>
        </w:rPr>
      </w:pPr>
    </w:p>
    <w:p w14:paraId="7D214D1B" w14:textId="77777777" w:rsidR="0077308E" w:rsidRPr="0077308E" w:rsidRDefault="0077308E" w:rsidP="0077308E">
      <w:pPr>
        <w:rPr>
          <w:sz w:val="24"/>
        </w:rPr>
      </w:pPr>
    </w:p>
    <w:p w14:paraId="01980D1C" w14:textId="77777777" w:rsidR="0077308E" w:rsidRPr="0077308E" w:rsidRDefault="0077308E" w:rsidP="0077308E">
      <w:pPr>
        <w:rPr>
          <w:sz w:val="24"/>
        </w:rPr>
      </w:pPr>
    </w:p>
    <w:p w14:paraId="413B9ECC" w14:textId="77777777" w:rsidR="00405782" w:rsidRPr="0077308E" w:rsidRDefault="00405782" w:rsidP="00405782">
      <w:pPr>
        <w:pStyle w:val="ListParagraph"/>
        <w:numPr>
          <w:ilvl w:val="0"/>
          <w:numId w:val="1"/>
        </w:numPr>
        <w:rPr>
          <w:sz w:val="24"/>
        </w:rPr>
      </w:pPr>
      <w:r w:rsidRPr="0077308E">
        <w:rPr>
          <w:sz w:val="24"/>
        </w:rPr>
        <w:t>What is the scientific term used to describe a person’s characteristics?</w:t>
      </w:r>
    </w:p>
    <w:p w14:paraId="2747D7B9" w14:textId="77777777" w:rsidR="00405782" w:rsidRPr="0077308E" w:rsidRDefault="00405782" w:rsidP="00405782">
      <w:pPr>
        <w:pStyle w:val="ListParagraph"/>
        <w:numPr>
          <w:ilvl w:val="0"/>
          <w:numId w:val="1"/>
        </w:numPr>
        <w:rPr>
          <w:sz w:val="24"/>
        </w:rPr>
      </w:pPr>
      <w:r w:rsidRPr="0077308E">
        <w:rPr>
          <w:sz w:val="24"/>
        </w:rPr>
        <w:t xml:space="preserve">Mutations can happen spontaneously when a cell </w:t>
      </w:r>
      <w:proofErr w:type="gramStart"/>
      <w:r w:rsidRPr="0077308E">
        <w:rPr>
          <w:sz w:val="24"/>
        </w:rPr>
        <w:t>divides</w:t>
      </w:r>
      <w:proofErr w:type="gramEnd"/>
      <w:r w:rsidRPr="0077308E">
        <w:rPr>
          <w:sz w:val="24"/>
        </w:rPr>
        <w:t xml:space="preserve">. </w:t>
      </w:r>
      <w:r w:rsidR="00540F46" w:rsidRPr="0077308E">
        <w:rPr>
          <w:sz w:val="24"/>
        </w:rPr>
        <w:t xml:space="preserve">What could be </w:t>
      </w:r>
      <w:r w:rsidRPr="0077308E">
        <w:rPr>
          <w:sz w:val="24"/>
        </w:rPr>
        <w:t>another cause of genetic mutation</w:t>
      </w:r>
      <w:r w:rsidR="00540F46" w:rsidRPr="0077308E">
        <w:rPr>
          <w:sz w:val="24"/>
        </w:rPr>
        <w:t>?</w:t>
      </w:r>
    </w:p>
    <w:p w14:paraId="0A2B8A75" w14:textId="77777777" w:rsidR="00405782" w:rsidRPr="0077308E" w:rsidRDefault="00405782" w:rsidP="00405782">
      <w:pPr>
        <w:rPr>
          <w:b/>
          <w:sz w:val="24"/>
        </w:rPr>
      </w:pPr>
      <w:r w:rsidRPr="0077308E">
        <w:rPr>
          <w:b/>
          <w:sz w:val="24"/>
        </w:rPr>
        <w:t>Medium:</w:t>
      </w:r>
    </w:p>
    <w:p w14:paraId="436B7176" w14:textId="77777777" w:rsidR="00405782" w:rsidRPr="0077308E" w:rsidRDefault="00405782" w:rsidP="00405782">
      <w:pPr>
        <w:pStyle w:val="ListParagraph"/>
        <w:numPr>
          <w:ilvl w:val="0"/>
          <w:numId w:val="2"/>
        </w:numPr>
        <w:rPr>
          <w:sz w:val="24"/>
        </w:rPr>
      </w:pPr>
      <w:r w:rsidRPr="0077308E">
        <w:rPr>
          <w:sz w:val="24"/>
        </w:rPr>
        <w:t>What is a mutation and</w:t>
      </w:r>
      <w:r w:rsidR="00540F46" w:rsidRPr="0077308E">
        <w:rPr>
          <w:sz w:val="24"/>
        </w:rPr>
        <w:t xml:space="preserve"> what does it change?</w:t>
      </w:r>
    </w:p>
    <w:p w14:paraId="0BEC963C" w14:textId="63DF0B20" w:rsidR="00405782" w:rsidRPr="0077308E" w:rsidRDefault="00DF08D4" w:rsidP="00405782">
      <w:pPr>
        <w:pStyle w:val="ListParagraph"/>
        <w:numPr>
          <w:ilvl w:val="0"/>
          <w:numId w:val="2"/>
        </w:numPr>
        <w:rPr>
          <w:sz w:val="24"/>
        </w:rPr>
      </w:pPr>
      <w:r>
        <w:rPr>
          <w:sz w:val="24"/>
        </w:rPr>
        <w:t xml:space="preserve">Potato plants grown from </w:t>
      </w:r>
      <w:r w:rsidR="00070CD1">
        <w:rPr>
          <w:sz w:val="24"/>
        </w:rPr>
        <w:t xml:space="preserve">tubers from the same </w:t>
      </w:r>
      <w:r w:rsidR="00377989">
        <w:rPr>
          <w:sz w:val="24"/>
        </w:rPr>
        <w:t xml:space="preserve">mother plant will all </w:t>
      </w:r>
      <w:r w:rsidR="00BB0207">
        <w:rPr>
          <w:sz w:val="24"/>
        </w:rPr>
        <w:t xml:space="preserve">be genetically identical </w:t>
      </w:r>
      <w:r w:rsidR="00C05B8D">
        <w:rPr>
          <w:sz w:val="24"/>
        </w:rPr>
        <w:t xml:space="preserve">to each other, </w:t>
      </w:r>
      <w:r w:rsidR="00BB0207">
        <w:rPr>
          <w:sz w:val="24"/>
        </w:rPr>
        <w:t>but they may not all grow to the same height. Explain why.</w:t>
      </w:r>
    </w:p>
    <w:p w14:paraId="0E4C3186" w14:textId="77777777" w:rsidR="00405782" w:rsidRPr="0077308E" w:rsidRDefault="0077308E" w:rsidP="00405782">
      <w:pPr>
        <w:pStyle w:val="ListParagraph"/>
        <w:numPr>
          <w:ilvl w:val="0"/>
          <w:numId w:val="2"/>
        </w:numPr>
        <w:rPr>
          <w:sz w:val="24"/>
        </w:rPr>
      </w:pPr>
      <w:r w:rsidRPr="0077308E">
        <w:rPr>
          <w:noProof/>
          <w:sz w:val="24"/>
        </w:rPr>
        <w:drawing>
          <wp:anchor distT="0" distB="0" distL="114300" distR="114300" simplePos="0" relativeHeight="251659264" behindDoc="1" locked="0" layoutInCell="1" allowOverlap="1" wp14:anchorId="65B309D6" wp14:editId="208D523A">
            <wp:simplePos x="0" y="0"/>
            <wp:positionH relativeFrom="column">
              <wp:posOffset>419100</wp:posOffset>
            </wp:positionH>
            <wp:positionV relativeFrom="paragraph">
              <wp:posOffset>187325</wp:posOffset>
            </wp:positionV>
            <wp:extent cx="2247900" cy="1437640"/>
            <wp:effectExtent l="0" t="0" r="0" b="0"/>
            <wp:wrapTight wrapText="bothSides">
              <wp:wrapPolygon edited="0">
                <wp:start x="18122" y="0"/>
                <wp:lineTo x="0" y="1145"/>
                <wp:lineTo x="0" y="2862"/>
                <wp:lineTo x="10800" y="4580"/>
                <wp:lineTo x="0" y="6583"/>
                <wp:lineTo x="0" y="8300"/>
                <wp:lineTo x="18122" y="9159"/>
                <wp:lineTo x="0" y="12307"/>
                <wp:lineTo x="0" y="19463"/>
                <wp:lineTo x="10983" y="20894"/>
                <wp:lineTo x="18122" y="21180"/>
                <wp:lineTo x="21417" y="21180"/>
                <wp:lineTo x="21417" y="0"/>
                <wp:lineTo x="18122"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1783" t="2100" r="41238" b="14286"/>
                    <a:stretch/>
                  </pic:blipFill>
                  <pic:spPr bwMode="auto">
                    <a:xfrm>
                      <a:off x="0" y="0"/>
                      <a:ext cx="2247900" cy="1437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40F46" w:rsidRPr="0077308E">
        <w:rPr>
          <w:sz w:val="24"/>
        </w:rPr>
        <w:t xml:space="preserve">Put a tick in the box which describes the most likely effect of a mutation: </w:t>
      </w:r>
    </w:p>
    <w:p w14:paraId="1C149E39" w14:textId="77777777" w:rsidR="00540F46" w:rsidRPr="0077308E" w:rsidRDefault="00540F46" w:rsidP="00540F46">
      <w:pPr>
        <w:pStyle w:val="ListParagraph"/>
        <w:rPr>
          <w:sz w:val="24"/>
        </w:rPr>
      </w:pPr>
      <w:bookmarkStart w:id="0" w:name="_GoBack"/>
      <w:bookmarkEnd w:id="0"/>
    </w:p>
    <w:p w14:paraId="5E06C18E" w14:textId="77777777" w:rsidR="0077308E" w:rsidRPr="0077308E" w:rsidRDefault="0077308E" w:rsidP="00540F46">
      <w:pPr>
        <w:pStyle w:val="ListParagraph"/>
        <w:rPr>
          <w:sz w:val="24"/>
        </w:rPr>
      </w:pPr>
    </w:p>
    <w:p w14:paraId="443C3E0D" w14:textId="77777777" w:rsidR="0077308E" w:rsidRPr="0077308E" w:rsidRDefault="0077308E" w:rsidP="00540F46">
      <w:pPr>
        <w:pStyle w:val="ListParagraph"/>
        <w:rPr>
          <w:sz w:val="24"/>
        </w:rPr>
      </w:pPr>
    </w:p>
    <w:p w14:paraId="56254DEA" w14:textId="77777777" w:rsidR="0077308E" w:rsidRDefault="0077308E" w:rsidP="00540F46">
      <w:pPr>
        <w:pStyle w:val="ListParagraph"/>
        <w:rPr>
          <w:sz w:val="24"/>
        </w:rPr>
      </w:pPr>
    </w:p>
    <w:p w14:paraId="702AF800" w14:textId="77777777" w:rsidR="0077308E" w:rsidRDefault="0077308E" w:rsidP="00540F46">
      <w:pPr>
        <w:pStyle w:val="ListParagraph"/>
        <w:rPr>
          <w:sz w:val="24"/>
        </w:rPr>
      </w:pPr>
    </w:p>
    <w:p w14:paraId="3B790AB7" w14:textId="77777777" w:rsidR="0077308E" w:rsidRDefault="0077308E" w:rsidP="00540F46">
      <w:pPr>
        <w:pStyle w:val="ListParagraph"/>
        <w:rPr>
          <w:sz w:val="24"/>
        </w:rPr>
      </w:pPr>
    </w:p>
    <w:p w14:paraId="2D9CEBEB" w14:textId="77777777" w:rsidR="0077308E" w:rsidRPr="0077308E" w:rsidRDefault="0077308E" w:rsidP="00540F46">
      <w:pPr>
        <w:pStyle w:val="ListParagraph"/>
        <w:rPr>
          <w:sz w:val="24"/>
        </w:rPr>
      </w:pPr>
    </w:p>
    <w:p w14:paraId="78135D40" w14:textId="77777777" w:rsidR="00540F46" w:rsidRPr="0077308E" w:rsidRDefault="00540F46" w:rsidP="0077308E">
      <w:pPr>
        <w:pStyle w:val="ListParagraph"/>
        <w:numPr>
          <w:ilvl w:val="0"/>
          <w:numId w:val="2"/>
        </w:numPr>
        <w:rPr>
          <w:sz w:val="24"/>
        </w:rPr>
      </w:pPr>
      <w:r w:rsidRPr="0077308E">
        <w:rPr>
          <w:sz w:val="24"/>
        </w:rPr>
        <w:t>Explain why pregnant women should not normally have X-rays of the lower body.</w:t>
      </w:r>
    </w:p>
    <w:p w14:paraId="72646C24" w14:textId="55584566" w:rsidR="008F0FF2" w:rsidRPr="00BD1CAD" w:rsidRDefault="00540F46" w:rsidP="00BD1CAD">
      <w:pPr>
        <w:pStyle w:val="ListParagraph"/>
        <w:numPr>
          <w:ilvl w:val="0"/>
          <w:numId w:val="2"/>
        </w:numPr>
        <w:rPr>
          <w:sz w:val="24"/>
        </w:rPr>
      </w:pPr>
      <w:r w:rsidRPr="000A3D9C">
        <w:rPr>
          <w:sz w:val="24"/>
        </w:rPr>
        <w:t>Penicillin is an antibiotic which stops bacteria from reproducing. In many hospitals there are now strains of penicillin resistant bacteria. Explain how variation could have produced these strains of penicillin resistant bacteria.</w:t>
      </w:r>
    </w:p>
    <w:p w14:paraId="41A2DF02" w14:textId="77777777" w:rsidR="00540F46" w:rsidRPr="0077308E" w:rsidRDefault="00540F46" w:rsidP="00540F46">
      <w:pPr>
        <w:rPr>
          <w:b/>
          <w:sz w:val="24"/>
        </w:rPr>
      </w:pPr>
      <w:r w:rsidRPr="0077308E">
        <w:rPr>
          <w:b/>
          <w:sz w:val="24"/>
        </w:rPr>
        <w:t>Hard:</w:t>
      </w:r>
    </w:p>
    <w:p w14:paraId="2052393A" w14:textId="77777777" w:rsidR="0077308E" w:rsidRPr="000A3D9C" w:rsidRDefault="0077308E" w:rsidP="00540F46">
      <w:pPr>
        <w:pStyle w:val="ListParagraph"/>
        <w:numPr>
          <w:ilvl w:val="0"/>
          <w:numId w:val="3"/>
        </w:numPr>
        <w:rPr>
          <w:sz w:val="24"/>
        </w:rPr>
      </w:pPr>
      <w:r w:rsidRPr="000A3D9C">
        <w:rPr>
          <w:sz w:val="24"/>
        </w:rPr>
        <w:t>Suggest how an allele for resistance to antibiotics may have arisen in MRSA bacteria.</w:t>
      </w:r>
    </w:p>
    <w:p w14:paraId="0D6A3652" w14:textId="77777777" w:rsidR="00540F46" w:rsidRPr="0077308E" w:rsidRDefault="00540F46" w:rsidP="0077308E">
      <w:pPr>
        <w:pStyle w:val="ListParagraph"/>
        <w:numPr>
          <w:ilvl w:val="0"/>
          <w:numId w:val="3"/>
        </w:numPr>
        <w:rPr>
          <w:sz w:val="24"/>
        </w:rPr>
      </w:pPr>
      <w:r w:rsidRPr="0077308E">
        <w:rPr>
          <w:sz w:val="24"/>
        </w:rPr>
        <w:t>Explain how a mutation can cause a phenotype to change.</w:t>
      </w:r>
    </w:p>
    <w:p w14:paraId="3EB2AFDF" w14:textId="77777777" w:rsidR="00540F46" w:rsidRPr="000A3D9C" w:rsidRDefault="0077308E" w:rsidP="00540F46">
      <w:pPr>
        <w:pStyle w:val="ListParagraph"/>
        <w:numPr>
          <w:ilvl w:val="0"/>
          <w:numId w:val="3"/>
        </w:numPr>
        <w:rPr>
          <w:sz w:val="24"/>
        </w:rPr>
      </w:pPr>
      <w:r w:rsidRPr="000A3D9C">
        <w:rPr>
          <w:sz w:val="24"/>
        </w:rPr>
        <w:t xml:space="preserve">Suggest ways </w:t>
      </w:r>
      <w:r w:rsidR="00540F46" w:rsidRPr="000A3D9C">
        <w:rPr>
          <w:sz w:val="24"/>
        </w:rPr>
        <w:t>we</w:t>
      </w:r>
      <w:r w:rsidRPr="000A3D9C">
        <w:rPr>
          <w:sz w:val="24"/>
        </w:rPr>
        <w:t xml:space="preserve"> can</w:t>
      </w:r>
      <w:r w:rsidR="00540F46" w:rsidRPr="000A3D9C">
        <w:rPr>
          <w:sz w:val="24"/>
        </w:rPr>
        <w:t xml:space="preserve"> reduce the number of bacteria strains</w:t>
      </w:r>
      <w:r w:rsidRPr="000A3D9C">
        <w:rPr>
          <w:sz w:val="24"/>
        </w:rPr>
        <w:t xml:space="preserve"> resistant to antibiotics.</w:t>
      </w:r>
    </w:p>
    <w:p w14:paraId="6811CDCF" w14:textId="77777777" w:rsidR="0077308E" w:rsidRPr="000A3D9C" w:rsidRDefault="0077308E" w:rsidP="0077308E">
      <w:pPr>
        <w:pStyle w:val="ListParagraph"/>
        <w:numPr>
          <w:ilvl w:val="0"/>
          <w:numId w:val="3"/>
        </w:numPr>
        <w:rPr>
          <w:sz w:val="24"/>
        </w:rPr>
      </w:pPr>
      <w:r w:rsidRPr="000A3D9C">
        <w:rPr>
          <w:sz w:val="24"/>
        </w:rPr>
        <w:t>A poisonous chemical has been used to kill head lice for many years. Recently, the chemical has not been as successful at killing head lice. Many head lice now survive treatment with the chemical. Explain in terms of natural selection why most head lice are no longer killed by the chemical.</w:t>
      </w:r>
    </w:p>
    <w:p w14:paraId="0E116933" w14:textId="77777777" w:rsidR="0077308E" w:rsidRPr="0077308E" w:rsidRDefault="0077308E" w:rsidP="0077308E">
      <w:pPr>
        <w:pStyle w:val="ListParagraph"/>
        <w:numPr>
          <w:ilvl w:val="0"/>
          <w:numId w:val="3"/>
        </w:numPr>
        <w:rPr>
          <w:sz w:val="24"/>
        </w:rPr>
      </w:pPr>
      <w:r w:rsidRPr="0077308E">
        <w:rPr>
          <w:sz w:val="24"/>
        </w:rPr>
        <w:t>Albino people are more likely than people with melanin to suffer mutations that cause cancer in their skin. Suggest why albino people have an increased chance of mutation in their skin cells.</w:t>
      </w:r>
    </w:p>
    <w:sectPr w:rsidR="0077308E" w:rsidRPr="0077308E" w:rsidSect="0040578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19689E"/>
    <w:multiLevelType w:val="hybridMultilevel"/>
    <w:tmpl w:val="95184C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4733C28"/>
    <w:multiLevelType w:val="hybridMultilevel"/>
    <w:tmpl w:val="6CE4E4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E460FC7"/>
    <w:multiLevelType w:val="hybridMultilevel"/>
    <w:tmpl w:val="120227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782"/>
    <w:rsid w:val="00070CD1"/>
    <w:rsid w:val="000A3D9C"/>
    <w:rsid w:val="00293BE2"/>
    <w:rsid w:val="00377989"/>
    <w:rsid w:val="00405782"/>
    <w:rsid w:val="00540F46"/>
    <w:rsid w:val="0077308E"/>
    <w:rsid w:val="008F0FF2"/>
    <w:rsid w:val="00945A1E"/>
    <w:rsid w:val="00BB0207"/>
    <w:rsid w:val="00BD1CAD"/>
    <w:rsid w:val="00C05B8D"/>
    <w:rsid w:val="00DF08D4"/>
    <w:rsid w:val="00E365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86BC5"/>
  <w15:chartTrackingRefBased/>
  <w15:docId w15:val="{C6E3F082-A718-4FE0-A834-8DA8FE660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5782"/>
    <w:pPr>
      <w:ind w:left="720"/>
      <w:contextualSpacing/>
    </w:pPr>
  </w:style>
  <w:style w:type="paragraph" w:styleId="BalloonText">
    <w:name w:val="Balloon Text"/>
    <w:basedOn w:val="Normal"/>
    <w:link w:val="BalloonTextChar"/>
    <w:uiPriority w:val="99"/>
    <w:semiHidden/>
    <w:unhideWhenUsed/>
    <w:rsid w:val="004057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57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3155495">
      <w:bodyDiv w:val="1"/>
      <w:marLeft w:val="0"/>
      <w:marRight w:val="0"/>
      <w:marTop w:val="0"/>
      <w:marBottom w:val="0"/>
      <w:divBdr>
        <w:top w:val="none" w:sz="0" w:space="0" w:color="auto"/>
        <w:left w:val="none" w:sz="0" w:space="0" w:color="auto"/>
        <w:bottom w:val="none" w:sz="0" w:space="0" w:color="auto"/>
        <w:right w:val="none" w:sz="0" w:space="0" w:color="auto"/>
      </w:divBdr>
    </w:div>
    <w:div w:id="1811164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1" ma:contentTypeDescription="Create a new document." ma:contentTypeScope="" ma:versionID="dad2b2165ad37ff66c71e4d93af4a03e">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8a529bc4f6d222ecdb29cb26d111d538"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74C9A3-9693-4377-9272-D537A5E1C9B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04EFF39-653C-4A74-B20B-2A869D9DB2FC}">
  <ds:schemaRefs>
    <ds:schemaRef ds:uri="http://schemas.microsoft.com/sharepoint/v3/contenttype/forms"/>
  </ds:schemaRefs>
</ds:datastoreItem>
</file>

<file path=customXml/itemProps3.xml><?xml version="1.0" encoding="utf-8"?>
<ds:datastoreItem xmlns:ds="http://schemas.openxmlformats.org/officeDocument/2006/customXml" ds:itemID="{9EBB1408-6820-4F01-8E08-5626E0FDBA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268</Words>
  <Characters>1531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
  <cp:lastModifiedBy>Lauren Edwards</cp:lastModifiedBy>
  <cp:revision>10</cp:revision>
  <dcterms:created xsi:type="dcterms:W3CDTF">2019-10-06T18:13:00Z</dcterms:created>
  <dcterms:modified xsi:type="dcterms:W3CDTF">2019-10-06T19:17:00Z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