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401F0A8" w:rsidR="002E0DC8" w:rsidRDefault="00C0087D" w:rsidP="002E0DC8">
      <w:pPr>
        <w:suppressLineNumbers/>
      </w:pPr>
      <w:r w:rsidRPr="004A5BE3">
        <w:rPr>
          <w:noProof/>
        </w:rPr>
        <mc:AlternateContent>
          <mc:Choice Requires="wps">
            <w:drawing>
              <wp:anchor distT="45720" distB="45720" distL="114300" distR="114300" simplePos="0" relativeHeight="251660288" behindDoc="0" locked="0" layoutInCell="1" allowOverlap="1" wp14:anchorId="6070DF42" wp14:editId="497A342C">
                <wp:simplePos x="0" y="0"/>
                <wp:positionH relativeFrom="margin">
                  <wp:align>center</wp:align>
                </wp:positionH>
                <wp:positionV relativeFrom="paragraph">
                  <wp:posOffset>11430</wp:posOffset>
                </wp:positionV>
                <wp:extent cx="5859780" cy="1371600"/>
                <wp:effectExtent l="0" t="0" r="2667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780" cy="1371600"/>
                        </a:xfrm>
                        <a:prstGeom prst="rect">
                          <a:avLst/>
                        </a:prstGeom>
                        <a:solidFill>
                          <a:srgbClr val="FFFFFF"/>
                        </a:solidFill>
                        <a:ln w="9525">
                          <a:solidFill>
                            <a:schemeClr val="bg1"/>
                          </a:solidFill>
                          <a:miter lim="800000"/>
                          <a:headEnd/>
                          <a:tailEnd/>
                        </a:ln>
                      </wps:spPr>
                      <wps:txbx>
                        <w:txbxContent>
                          <w:p w14:paraId="3C450087" w14:textId="395AE287" w:rsidR="002E0DC8" w:rsidRPr="00431747" w:rsidRDefault="005539EF" w:rsidP="002E0DC8">
                            <w:pPr>
                              <w:rPr>
                                <w:sz w:val="180"/>
                                <w:szCs w:val="180"/>
                              </w:rPr>
                            </w:pPr>
                            <w:r>
                              <w:rPr>
                                <w:sz w:val="180"/>
                                <w:szCs w:val="180"/>
                              </w:rPr>
                              <w:t>Capacitance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9pt;width:461.4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" strokecolor="white [3212]">
                <v:textbox>
                  <w:txbxContent>
                    <w:p w14:paraId="3C450087" w14:textId="395AE287" w:rsidR="002E0DC8" w:rsidRPr="00431747" w:rsidRDefault="005539EF" w:rsidP="002E0DC8">
                      <w:pPr>
                        <w:rPr>
                          <w:sz w:val="180"/>
                          <w:szCs w:val="180"/>
                        </w:rPr>
                      </w:pPr>
                      <w:r>
                        <w:rPr>
                          <w:sz w:val="180"/>
                          <w:szCs w:val="180"/>
                        </w:rPr>
                        <w:t>Capacitance</w:t>
                      </w:r>
                    </w:p>
                  </w:txbxContent>
                </v:textbox>
                <w10:wrap type="square" anchorx="margin"/>
              </v:shape>
            </w:pict>
          </mc:Fallback>
        </mc:AlternateContent>
      </w:r>
      <w:r>
        <w:rPr>
          <w:noProof/>
        </w:rPr>
        <w:drawing>
          <wp:anchor distT="0" distB="0" distL="114300" distR="114300" simplePos="0" relativeHeight="251760640" behindDoc="1" locked="0" layoutInCell="1" allowOverlap="1" wp14:anchorId="065621B0" wp14:editId="26839973">
            <wp:simplePos x="0" y="0"/>
            <wp:positionH relativeFrom="margin">
              <wp:align>center</wp:align>
            </wp:positionH>
            <wp:positionV relativeFrom="paragraph">
              <wp:posOffset>2444584</wp:posOffset>
            </wp:positionV>
            <wp:extent cx="4874260" cy="4874260"/>
            <wp:effectExtent l="0" t="0" r="0" b="0"/>
            <wp:wrapTight wrapText="bothSides">
              <wp:wrapPolygon edited="0">
                <wp:start x="9961" y="84"/>
                <wp:lineTo x="8357" y="338"/>
                <wp:lineTo x="5487" y="1182"/>
                <wp:lineTo x="5318" y="2026"/>
                <wp:lineTo x="5318" y="9708"/>
                <wp:lineTo x="5825" y="11059"/>
                <wp:lineTo x="5318" y="11987"/>
                <wp:lineTo x="5234" y="12747"/>
                <wp:lineTo x="6078" y="13760"/>
                <wp:lineTo x="7513" y="15111"/>
                <wp:lineTo x="7598" y="21442"/>
                <wp:lineTo x="14014" y="21442"/>
                <wp:lineTo x="14098" y="15111"/>
                <wp:lineTo x="15280" y="13760"/>
                <wp:lineTo x="15618" y="13760"/>
                <wp:lineTo x="16377" y="12747"/>
                <wp:lineTo x="16462" y="12410"/>
                <wp:lineTo x="16208" y="11819"/>
                <wp:lineTo x="15786" y="11059"/>
                <wp:lineTo x="16293" y="9708"/>
                <wp:lineTo x="16377" y="4305"/>
                <wp:lineTo x="16208" y="1182"/>
                <wp:lineTo x="13254" y="338"/>
                <wp:lineTo x="11650" y="84"/>
                <wp:lineTo x="9961" y="84"/>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6F453F" w:rsidRPr="004A5BE3">
        <w:rPr>
          <w:noProof/>
        </w:rPr>
        <mc:AlternateContent>
          <mc:Choice Requires="wps">
            <w:drawing>
              <wp:anchor distT="45720" distB="45720" distL="114300" distR="114300" simplePos="0" relativeHeight="251659264" behindDoc="0" locked="0" layoutInCell="1" allowOverlap="1" wp14:anchorId="01659F7D" wp14:editId="33AFC8C8">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UYzJg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5HUYzJgIAAEwEAAAOAAAAAAAAAAAAAAAAAC4CAABkcnMvZTJv&#10;RG9jLnhtbFBLAQItABQABgAIAAAAIQCcZaze4AAAAAsBAAAPAAAAAAAAAAAAAAAAAIAEAABkcnMv&#10;ZG93bnJldi54bWxQSwUGAAAAAAQABADzAAAAjQ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10A9A7F6" w14:textId="59C1B23A" w:rsidR="00C106AC" w:rsidRPr="0075087F" w:rsidRDefault="0082375B" w:rsidP="00DF41BA">
      <w:pPr>
        <w:pStyle w:val="Heading1"/>
        <w:spacing w:line="240" w:lineRule="auto"/>
        <w:rPr>
          <w:rFonts w:asciiTheme="majorHAnsi" w:hAnsiTheme="majorHAnsi" w:cstheme="majorHAnsi"/>
          <w:bCs/>
          <w:i/>
          <w:iCs/>
          <w:sz w:val="22"/>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6D750CC3">
                <wp:simplePos x="0" y="0"/>
                <wp:positionH relativeFrom="margin">
                  <wp:posOffset>16510</wp:posOffset>
                </wp:positionH>
                <wp:positionV relativeFrom="paragraph">
                  <wp:posOffset>303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4DF7ECC0" w:rsidR="002E0DC8" w:rsidRPr="00431747" w:rsidRDefault="00604718" w:rsidP="002E0DC8">
                            <w:pPr>
                              <w:jc w:val="center"/>
                              <w:rPr>
                                <w:sz w:val="52"/>
                                <w:szCs w:val="52"/>
                              </w:rPr>
                            </w:pPr>
                            <w:r>
                              <w:rPr>
                                <w:sz w:val="52"/>
                                <w:szCs w:val="52"/>
                              </w:rPr>
                              <w:t>Capacitors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1.3pt;margin-top:0;width:520.9pt;height:41.3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">
                <v:textbox>
                  <w:txbxContent>
                    <w:p w14:paraId="240CE01E" w14:textId="4DF7ECC0" w:rsidR="002E0DC8" w:rsidRPr="00431747" w:rsidRDefault="00604718" w:rsidP="002E0DC8">
                      <w:pPr>
                        <w:jc w:val="center"/>
                        <w:rPr>
                          <w:sz w:val="52"/>
                          <w:szCs w:val="52"/>
                        </w:rPr>
                      </w:pPr>
                      <w:r>
                        <w:rPr>
                          <w:sz w:val="52"/>
                          <w:szCs w:val="52"/>
                        </w:rPr>
                        <w:t>Capacitors</w:t>
                      </w:r>
                    </w:p>
                  </w:txbxContent>
                </v:textbox>
                <w10:wrap type="square" anchorx="margin"/>
              </v:shape>
            </w:pict>
          </mc:Fallback>
        </mc:AlternateContent>
      </w:r>
      <w:r w:rsidR="00CD5D6E" w:rsidRPr="00381CC9">
        <w:rPr>
          <w:rFonts w:asciiTheme="majorHAnsi" w:hAnsiTheme="majorHAnsi" w:cstheme="majorHAnsi"/>
          <w:b w:val="0"/>
          <w:sz w:val="28"/>
          <w:szCs w:val="28"/>
        </w:rPr>
        <w:t xml:space="preserve"> </w:t>
      </w:r>
    </w:p>
    <w:p w14:paraId="71441A04" w14:textId="45A29CC9" w:rsidR="00DF41BA" w:rsidRPr="0075087F" w:rsidRDefault="00DF41BA" w:rsidP="00DF41BA">
      <w:pPr>
        <w:pStyle w:val="Heading1"/>
        <w:spacing w:line="240" w:lineRule="auto"/>
        <w:rPr>
          <w:rFonts w:asciiTheme="majorHAnsi" w:hAnsiTheme="majorHAnsi" w:cstheme="majorHAnsi"/>
          <w:bCs/>
          <w:i/>
          <w:iCs/>
          <w:sz w:val="28"/>
          <w:szCs w:val="28"/>
        </w:rPr>
      </w:pPr>
      <w:r w:rsidRPr="0075087F">
        <w:rPr>
          <w:rFonts w:asciiTheme="majorHAnsi" w:hAnsiTheme="majorHAnsi" w:cstheme="majorHAnsi"/>
          <w:bCs/>
          <w:i/>
          <w:iCs/>
          <w:noProof/>
        </w:rPr>
        <w:drawing>
          <wp:anchor distT="0" distB="0" distL="114300" distR="114300" simplePos="0" relativeHeight="251762688" behindDoc="1" locked="0" layoutInCell="1" allowOverlap="1" wp14:anchorId="4E9E8A33" wp14:editId="69643DC5">
            <wp:simplePos x="0" y="0"/>
            <wp:positionH relativeFrom="column">
              <wp:posOffset>5913120</wp:posOffset>
            </wp:positionH>
            <wp:positionV relativeFrom="paragraph">
              <wp:posOffset>41275</wp:posOffset>
            </wp:positionV>
            <wp:extent cx="888365" cy="491490"/>
            <wp:effectExtent l="0" t="0" r="6985" b="3810"/>
            <wp:wrapTight wrapText="bothSides">
              <wp:wrapPolygon edited="0">
                <wp:start x="0" y="0"/>
                <wp:lineTo x="0" y="20930"/>
                <wp:lineTo x="21307" y="20930"/>
                <wp:lineTo x="21307"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8365" cy="491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bCs/>
          <w:i/>
          <w:iCs/>
          <w:sz w:val="28"/>
          <w:szCs w:val="28"/>
        </w:rPr>
        <w:t>Capacitors</w:t>
      </w:r>
    </w:p>
    <w:p w14:paraId="5CA6F9AC"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A capacitor is an electronic component that can store electrical charge and then release it. </w:t>
      </w:r>
    </w:p>
    <w:p w14:paraId="0CC51CD2" w14:textId="77777777" w:rsidR="00DF41BA" w:rsidRPr="0075087F" w:rsidRDefault="00DF41BA" w:rsidP="00DF41BA">
      <w:pPr>
        <w:spacing w:after="0" w:line="240" w:lineRule="auto"/>
        <w:ind w:left="426"/>
        <w:rPr>
          <w:rFonts w:asciiTheme="majorHAnsi" w:hAnsiTheme="majorHAnsi" w:cstheme="majorHAnsi"/>
          <w:color w:val="FF0000"/>
        </w:rPr>
      </w:pPr>
      <w:r w:rsidRPr="0075087F">
        <w:rPr>
          <w:rFonts w:asciiTheme="majorHAnsi" w:hAnsiTheme="majorHAnsi" w:cstheme="majorHAnsi"/>
        </w:rPr>
        <w:t xml:space="preserve">It is made of two conducting plates separated by an insulator. </w:t>
      </w:r>
    </w:p>
    <w:p w14:paraId="00EF55E5"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The charge that is stored by the capacitor is due to the potential difference across. We can write this as:</w:t>
      </w:r>
    </w:p>
    <w:p w14:paraId="78BEEF1B" w14:textId="77777777" w:rsidR="00DF41BA" w:rsidRPr="0075087F" w:rsidRDefault="00DF41BA" w:rsidP="00DF41BA">
      <w:pPr>
        <w:spacing w:after="0" w:line="240" w:lineRule="auto"/>
        <w:ind w:left="426"/>
        <w:jc w:val="center"/>
        <w:rPr>
          <w:rFonts w:asciiTheme="majorHAnsi" w:hAnsiTheme="majorHAnsi" w:cstheme="majorHAnsi"/>
        </w:rPr>
      </w:pPr>
      <w:r w:rsidRPr="0075087F">
        <w:rPr>
          <w:rFonts w:asciiTheme="majorHAnsi" w:hAnsiTheme="majorHAnsi" w:cstheme="majorHAnsi"/>
          <w:i/>
        </w:rPr>
        <w:t>Q</w:t>
      </w:r>
      <w:r w:rsidRPr="0075087F">
        <w:rPr>
          <w:rFonts w:asciiTheme="majorHAnsi" w:hAnsiTheme="majorHAnsi" w:cstheme="majorHAnsi"/>
        </w:rPr>
        <w:t xml:space="preserve"> </w:t>
      </w:r>
      <w:r w:rsidRPr="0075087F">
        <w:rPr>
          <w:rFonts w:asciiTheme="majorHAnsi" w:hAnsiTheme="majorHAnsi" w:cstheme="majorHAnsi"/>
          <w:position w:val="-4"/>
        </w:rPr>
        <w:object w:dxaOrig="240" w:dyaOrig="200" w14:anchorId="08EF7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9.6pt" o:ole="">
            <v:imagedata r:id="rId10" o:title=""/>
          </v:shape>
          <o:OLEObject Type="Embed" ProgID="Equation.3" ShapeID="_x0000_i1025" DrawAspect="Content" ObjectID="_1650296460" r:id="rId11"/>
        </w:objec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or        </w:t>
      </w:r>
      <w:r w:rsidRPr="0075087F">
        <w:rPr>
          <w:rFonts w:asciiTheme="majorHAnsi" w:hAnsiTheme="majorHAnsi" w:cstheme="majorHAnsi"/>
          <w:i/>
        </w:rPr>
        <w:t xml:space="preserve">Q </w:t>
      </w:r>
      <w:r w:rsidRPr="0075087F">
        <w:rPr>
          <w:rFonts w:asciiTheme="majorHAnsi" w:hAnsiTheme="majorHAnsi" w:cstheme="majorHAnsi"/>
        </w:rPr>
        <w:t>=</w:t>
      </w:r>
      <w:r w:rsidRPr="0075087F">
        <w:rPr>
          <w:rFonts w:asciiTheme="majorHAnsi" w:hAnsiTheme="majorHAnsi" w:cstheme="majorHAnsi"/>
          <w:i/>
        </w:rPr>
        <w:t xml:space="preserve"> kV</w:t>
      </w:r>
    </w:p>
    <w:p w14:paraId="4FE7D280"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i/>
        </w:rPr>
        <w:t>k</w:t>
      </w:r>
      <w:r w:rsidRPr="0075087F">
        <w:rPr>
          <w:rFonts w:asciiTheme="majorHAnsi" w:hAnsiTheme="majorHAnsi" w:cstheme="majorHAnsi"/>
        </w:rPr>
        <w:t xml:space="preserve"> is a constant specific to the capacitor, this is called the capacitance and is represented by the symbol </w:t>
      </w:r>
      <w:r w:rsidRPr="0075087F">
        <w:rPr>
          <w:rFonts w:asciiTheme="majorHAnsi" w:hAnsiTheme="majorHAnsi" w:cstheme="majorHAnsi"/>
          <w:i/>
        </w:rPr>
        <w:t>C</w:t>
      </w:r>
    </w:p>
    <w:p w14:paraId="0B8348E7" w14:textId="77777777" w:rsidR="00DF41BA" w:rsidRPr="0075087F" w:rsidRDefault="00DF41BA" w:rsidP="00DF41BA">
      <w:pPr>
        <w:spacing w:before="60" w:after="0" w:line="240" w:lineRule="auto"/>
        <w:ind w:left="425"/>
        <w:jc w:val="center"/>
        <w:rPr>
          <w:rFonts w:asciiTheme="majorHAnsi" w:hAnsiTheme="majorHAnsi" w:cstheme="majorHAnsi"/>
        </w:rPr>
      </w:pPr>
      <w:r w:rsidRPr="0075087F">
        <w:rPr>
          <w:rFonts w:asciiTheme="majorHAnsi" w:hAnsiTheme="majorHAnsi" w:cstheme="majorHAnsi"/>
          <w:position w:val="-10"/>
        </w:rPr>
        <w:object w:dxaOrig="820" w:dyaOrig="320" w14:anchorId="64B9A8FE">
          <v:shape id="_x0000_i1026" type="#_x0000_t75" style="width:40.8pt;height:15.8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50296461" r:id="rId13"/>
        </w:object>
      </w:r>
    </w:p>
    <w:p w14:paraId="46907593" w14:textId="77777777" w:rsidR="00DF41BA" w:rsidRPr="0075087F" w:rsidRDefault="00DF41BA" w:rsidP="00DF41BA">
      <w:pPr>
        <w:spacing w:after="0" w:line="240" w:lineRule="auto"/>
        <w:jc w:val="right"/>
        <w:rPr>
          <w:rFonts w:asciiTheme="majorHAnsi" w:hAnsiTheme="majorHAnsi" w:cstheme="majorHAnsi"/>
          <w:b/>
        </w:rPr>
      </w:pPr>
      <w:r w:rsidRPr="0075087F">
        <w:rPr>
          <w:rFonts w:asciiTheme="majorHAnsi" w:hAnsiTheme="majorHAnsi" w:cstheme="majorHAnsi"/>
          <w:b/>
        </w:rPr>
        <w:t>Capacitance is measured in Farads, F</w:t>
      </w:r>
    </w:p>
    <w:p w14:paraId="2EFB4FF6" w14:textId="77777777" w:rsidR="00DF41BA" w:rsidRPr="0075087F" w:rsidRDefault="00DF41BA" w:rsidP="00DF41BA">
      <w:pPr>
        <w:spacing w:after="0" w:line="240" w:lineRule="auto"/>
        <w:jc w:val="right"/>
        <w:rPr>
          <w:rFonts w:asciiTheme="majorHAnsi" w:hAnsiTheme="majorHAnsi" w:cstheme="majorHAnsi"/>
          <w:b/>
        </w:rPr>
      </w:pPr>
      <w:r w:rsidRPr="0075087F">
        <w:rPr>
          <w:rFonts w:asciiTheme="majorHAnsi" w:hAnsiTheme="majorHAnsi" w:cstheme="majorHAnsi"/>
          <w:b/>
        </w:rPr>
        <w:t>Charge is measured in Coulombs, C</w:t>
      </w:r>
    </w:p>
    <w:p w14:paraId="7A3755B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We can rearrange the equation into </w:t>
      </w:r>
      <w:r w:rsidRPr="0075087F">
        <w:rPr>
          <w:rFonts w:asciiTheme="majorHAnsi" w:hAnsiTheme="majorHAnsi" w:cstheme="majorHAnsi"/>
          <w:i/>
        </w:rPr>
        <w:t xml:space="preserve">C </w:t>
      </w:r>
      <w:r w:rsidRPr="0075087F">
        <w:rPr>
          <w:rFonts w:asciiTheme="majorHAnsi" w:hAnsiTheme="majorHAnsi" w:cstheme="majorHAnsi"/>
        </w:rPr>
        <w:t xml:space="preserve">= </w:t>
      </w:r>
      <w:r w:rsidRPr="0075087F">
        <w:rPr>
          <w:rFonts w:asciiTheme="majorHAnsi" w:hAnsiTheme="majorHAnsi" w:cstheme="majorHAnsi"/>
          <w:i/>
        </w:rPr>
        <w:t xml:space="preserve">Q </w: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and from this we can see that capacitance is a measure of the charge stored per volt of potential difference. 1 Farad means 1 Coulomb of charge is stored per Volt.</w:t>
      </w:r>
    </w:p>
    <w:p w14:paraId="37E1883C" w14:textId="77777777" w:rsidR="00DF41BA" w:rsidRPr="0075087F" w:rsidRDefault="00DF41BA" w:rsidP="00DF41BA">
      <w:pPr>
        <w:spacing w:after="0" w:line="240" w:lineRule="auto"/>
        <w:rPr>
          <w:rFonts w:asciiTheme="majorHAnsi" w:hAnsiTheme="majorHAnsi" w:cstheme="majorHAnsi"/>
        </w:rPr>
      </w:pPr>
    </w:p>
    <w:p w14:paraId="62342569" w14:textId="77777777"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b/>
          <w:i/>
          <w:sz w:val="28"/>
          <w:szCs w:val="28"/>
        </w:rPr>
        <w:t>Parallel-plate capacitor</w:t>
      </w:r>
    </w:p>
    <w:p w14:paraId="058C0F28"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For a parallel-plate capacitor with dielectric filling the space between its plates the capacitance can be written as:</w:t>
      </w:r>
    </w:p>
    <w:p w14:paraId="692E151F" w14:textId="75A35A36" w:rsidR="00DF41BA" w:rsidRPr="0075087F" w:rsidRDefault="00DF41BA" w:rsidP="00DF41BA">
      <w:pPr>
        <w:spacing w:after="0" w:line="240" w:lineRule="auto"/>
        <w:jc w:val="center"/>
        <w:rPr>
          <w:rFonts w:asciiTheme="majorHAnsi" w:hAnsiTheme="majorHAnsi" w:cstheme="majorHAnsi"/>
          <w:sz w:val="36"/>
          <w:szCs w:val="36"/>
        </w:rPr>
      </w:pPr>
      <m:oMathPara>
        <m:oMathParaPr>
          <m:jc m:val="centerGroup"/>
        </m:oMathParaPr>
        <m:oMath>
          <m:r>
            <w:rPr>
              <w:rFonts w:ascii="Cambria Math" w:eastAsia="Times New Roman" w:hAnsi="Cambria Math" w:cstheme="majorHAnsi"/>
              <w:color w:val="C00000"/>
              <w:kern w:val="24"/>
              <w:sz w:val="36"/>
              <w:szCs w:val="36"/>
              <w:lang w:eastAsia="en-GB"/>
            </w:rPr>
            <m:t>C=</m:t>
          </m:r>
          <m:f>
            <m:fPr>
              <m:ctrlPr>
                <w:rPr>
                  <w:rFonts w:ascii="Cambria Math" w:eastAsia="Times New Roman" w:hAnsi="Cambria Math" w:cstheme="majorHAnsi"/>
                  <w:i/>
                  <w:iCs/>
                  <w:color w:val="C00000"/>
                  <w:kern w:val="24"/>
                  <w:sz w:val="36"/>
                  <w:szCs w:val="36"/>
                  <w:lang w:eastAsia="en-GB"/>
                </w:rPr>
              </m:ctrlPr>
            </m:fPr>
            <m:num>
              <m:r>
                <w:rPr>
                  <w:rFonts w:ascii="Cambria Math" w:eastAsia="Times New Roman" w:hAnsi="Cambria Math" w:cstheme="majorHAnsi"/>
                  <w:color w:val="C00000"/>
                  <w:kern w:val="24"/>
                  <w:sz w:val="36"/>
                  <w:szCs w:val="36"/>
                  <w:lang w:eastAsia="en-GB"/>
                </w:rPr>
                <m:t>A</m:t>
              </m:r>
              <m:sSub>
                <m:sSubPr>
                  <m:ctrlPr>
                    <w:rPr>
                      <w:rFonts w:ascii="Cambria Math" w:eastAsia="Times New Roman" w:hAnsi="Cambria Math" w:cstheme="majorHAnsi"/>
                      <w:i/>
                      <w:iCs/>
                      <w:color w:val="C00000"/>
                      <w:kern w:val="24"/>
                      <w:sz w:val="36"/>
                      <w:szCs w:val="36"/>
                      <w:lang w:eastAsia="en-GB"/>
                    </w:rPr>
                  </m:ctrlPr>
                </m:sSubPr>
                <m:e>
                  <m:r>
                    <w:rPr>
                      <w:rFonts w:ascii="Cambria Math" w:eastAsia="Cambria Math" w:hAnsi="Cambria Math" w:cstheme="majorHAnsi"/>
                      <w:color w:val="C00000"/>
                      <w:kern w:val="24"/>
                      <w:sz w:val="36"/>
                      <w:szCs w:val="36"/>
                      <w:lang w:eastAsia="en-GB"/>
                    </w:rPr>
                    <m:t>ε</m:t>
                  </m:r>
                </m:e>
                <m:sub>
                  <m:r>
                    <w:rPr>
                      <w:rFonts w:ascii="Cambria Math" w:eastAsia="Times New Roman" w:hAnsi="Cambria Math" w:cstheme="majorHAnsi"/>
                      <w:color w:val="C00000"/>
                      <w:kern w:val="24"/>
                      <w:sz w:val="36"/>
                      <w:szCs w:val="36"/>
                      <w:lang w:eastAsia="en-GB"/>
                    </w:rPr>
                    <m:t>0</m:t>
                  </m:r>
                </m:sub>
              </m:sSub>
              <m:sSub>
                <m:sSubPr>
                  <m:ctrlPr>
                    <w:rPr>
                      <w:rFonts w:ascii="Cambria Math" w:eastAsia="Times New Roman" w:hAnsi="Cambria Math" w:cstheme="majorHAnsi"/>
                      <w:i/>
                      <w:iCs/>
                      <w:color w:val="C00000"/>
                      <w:kern w:val="24"/>
                      <w:sz w:val="36"/>
                      <w:szCs w:val="36"/>
                      <w:lang w:eastAsia="en-GB"/>
                    </w:rPr>
                  </m:ctrlPr>
                </m:sSubPr>
                <m:e>
                  <m:r>
                    <w:rPr>
                      <w:rFonts w:ascii="Cambria Math" w:eastAsia="Cambria Math" w:hAnsi="Cambria Math" w:cstheme="majorHAnsi"/>
                      <w:color w:val="C00000"/>
                      <w:kern w:val="24"/>
                      <w:sz w:val="36"/>
                      <w:szCs w:val="36"/>
                      <w:lang w:eastAsia="en-GB"/>
                    </w:rPr>
                    <m:t>ε</m:t>
                  </m:r>
                </m:e>
                <m:sub>
                  <m:r>
                    <w:rPr>
                      <w:rFonts w:ascii="Cambria Math" w:eastAsia="Times New Roman" w:hAnsi="Cambria Math" w:cstheme="majorHAnsi"/>
                      <w:color w:val="C00000"/>
                      <w:kern w:val="24"/>
                      <w:sz w:val="36"/>
                      <w:szCs w:val="36"/>
                      <w:lang w:eastAsia="en-GB"/>
                    </w:rPr>
                    <m:t>r</m:t>
                  </m:r>
                </m:sub>
              </m:sSub>
            </m:num>
            <m:den>
              <m:r>
                <w:rPr>
                  <w:rFonts w:ascii="Cambria Math" w:eastAsia="Times New Roman" w:hAnsi="Cambria Math" w:cstheme="majorHAnsi"/>
                  <w:color w:val="C00000"/>
                  <w:kern w:val="24"/>
                  <w:sz w:val="36"/>
                  <w:szCs w:val="36"/>
                  <w:lang w:eastAsia="en-GB"/>
                </w:rPr>
                <m:t>d</m:t>
              </m:r>
            </m:den>
          </m:f>
        </m:oMath>
      </m:oMathPara>
    </w:p>
    <w:p w14:paraId="27ED2AD1"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where A is the surface area of each plate and d is the spacing between the plates.</w:t>
      </w:r>
    </w:p>
    <w:p w14:paraId="5090649F" w14:textId="77777777" w:rsidR="00DF41BA" w:rsidRPr="0075087F" w:rsidRDefault="00DF41BA" w:rsidP="00DF41BA">
      <w:pPr>
        <w:spacing w:after="0" w:line="240" w:lineRule="auto"/>
        <w:rPr>
          <w:rFonts w:asciiTheme="majorHAnsi" w:hAnsiTheme="majorHAnsi" w:cstheme="majorHAnsi"/>
        </w:rPr>
      </w:pPr>
    </w:p>
    <w:p w14:paraId="4E7119A7" w14:textId="77777777" w:rsidR="00DF41BA" w:rsidRPr="0075087F" w:rsidRDefault="00DF41BA" w:rsidP="00DF41BA">
      <w:pPr>
        <w:spacing w:after="0" w:line="240" w:lineRule="auto"/>
        <w:rPr>
          <w:rFonts w:asciiTheme="majorHAnsi" w:hAnsiTheme="majorHAnsi" w:cstheme="majorHAnsi"/>
        </w:rPr>
      </w:pPr>
      <w:r w:rsidRPr="0075087F">
        <w:rPr>
          <w:rFonts w:asciiTheme="majorHAnsi" w:hAnsiTheme="majorHAnsi" w:cstheme="majorHAnsi"/>
        </w:rPr>
        <w:t>Dielectrics can be made of polar molecules (these have “positive” and “negative” poles naturally; somewhat like a magnetic). When these molecules are unpolarised they lie in random directions. They align (polarise) when an electric field is applied. As a result, more charge is stored on the plates because:</w:t>
      </w:r>
    </w:p>
    <w:p w14:paraId="63F1F91A" w14:textId="77777777" w:rsidR="00DF41BA" w:rsidRPr="0075087F" w:rsidRDefault="00DF41BA" w:rsidP="00D761DA">
      <w:pPr>
        <w:numPr>
          <w:ilvl w:val="0"/>
          <w:numId w:val="6"/>
        </w:numPr>
        <w:spacing w:after="0" w:line="240" w:lineRule="auto"/>
        <w:rPr>
          <w:rFonts w:asciiTheme="majorHAnsi" w:hAnsiTheme="majorHAnsi" w:cstheme="majorHAnsi"/>
        </w:rPr>
      </w:pPr>
      <w:r w:rsidRPr="0075087F">
        <w:rPr>
          <w:rFonts w:asciiTheme="majorHAnsi" w:hAnsiTheme="majorHAnsi" w:cstheme="majorHAnsi"/>
        </w:rPr>
        <w:t xml:space="preserve">The positive side of the dielectric attracts more electrons from the battery onto the negative plate. </w:t>
      </w:r>
    </w:p>
    <w:p w14:paraId="54EE47B1" w14:textId="77777777" w:rsidR="00DF41BA" w:rsidRPr="0075087F" w:rsidRDefault="00DF41BA" w:rsidP="00D761DA">
      <w:pPr>
        <w:numPr>
          <w:ilvl w:val="0"/>
          <w:numId w:val="6"/>
        </w:numPr>
        <w:spacing w:after="0" w:line="240" w:lineRule="auto"/>
        <w:rPr>
          <w:rFonts w:asciiTheme="majorHAnsi" w:hAnsiTheme="majorHAnsi" w:cstheme="majorHAnsi"/>
        </w:rPr>
      </w:pPr>
      <w:r w:rsidRPr="0075087F">
        <w:rPr>
          <w:rFonts w:asciiTheme="majorHAnsi" w:hAnsiTheme="majorHAnsi" w:cstheme="majorHAnsi"/>
        </w:rPr>
        <w:t xml:space="preserve">The negative side of the dielectric pushes electrons back to the battery from the positive side. </w:t>
      </w:r>
    </w:p>
    <w:p w14:paraId="544124B2" w14:textId="77777777"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b/>
          <w:i/>
          <w:sz w:val="28"/>
          <w:szCs w:val="28"/>
        </w:rPr>
        <w:t>Charging and Discharging</w:t>
      </w:r>
    </w:p>
    <w:p w14:paraId="6229A0D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When a capacitor is connected to a battery is sends out electrons to one of the plates, this becomes negatively charged. The same amount of electrons move from the second plate and enter the battery, leaving the plate positively charged. The capacitor is now storing a charge or is ‘charged’.</w:t>
      </w:r>
    </w:p>
    <w:p w14:paraId="720D6D8A" w14:textId="77777777" w:rsidR="00DF41BA" w:rsidRPr="0075087F" w:rsidRDefault="00DF41BA" w:rsidP="00DF41BA">
      <w:pPr>
        <w:spacing w:after="0" w:line="240" w:lineRule="auto"/>
        <w:ind w:left="426"/>
        <w:rPr>
          <w:rFonts w:asciiTheme="majorHAnsi" w:hAnsiTheme="majorHAnsi" w:cstheme="majorHAnsi"/>
        </w:rPr>
      </w:pPr>
    </w:p>
    <w:p w14:paraId="083041DE"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If the charged capacitor is disconnected from the battery and connected to a lamp it will give out the stored charge or will ‘discharge’. The electrons on the negative plate move through the circuit and onto the positive plate. The plates now have no charge on them. The energy stored by the capacitor is transferred to the bulb whilst the electrons move (whilst a current flows).</w:t>
      </w:r>
    </w:p>
    <w:p w14:paraId="3E5BA981" w14:textId="77777777" w:rsidR="00DF41BA" w:rsidRPr="0075087F" w:rsidRDefault="00DF41BA" w:rsidP="00DF41BA">
      <w:pPr>
        <w:spacing w:after="0" w:line="240" w:lineRule="auto"/>
        <w:rPr>
          <w:rFonts w:asciiTheme="majorHAnsi" w:hAnsiTheme="majorHAnsi" w:cstheme="majorHAnsi"/>
        </w:rPr>
      </w:pPr>
    </w:p>
    <w:p w14:paraId="5D829B1E" w14:textId="3E4DE719" w:rsidR="00DF41BA" w:rsidRPr="0075087F" w:rsidRDefault="00DF41BA" w:rsidP="00DF41BA">
      <w:pPr>
        <w:spacing w:after="0" w:line="240" w:lineRule="auto"/>
        <w:rPr>
          <w:rFonts w:asciiTheme="majorHAnsi" w:hAnsiTheme="majorHAnsi" w:cstheme="majorHAnsi"/>
          <w:b/>
          <w:i/>
          <w:sz w:val="28"/>
          <w:szCs w:val="28"/>
        </w:rPr>
      </w:pPr>
      <w:r w:rsidRPr="0075087F">
        <w:rPr>
          <w:rFonts w:asciiTheme="majorHAnsi" w:hAnsiTheme="majorHAnsi" w:cstheme="majorHAnsi"/>
          <w:noProof/>
        </w:rPr>
        <w:drawing>
          <wp:anchor distT="0" distB="0" distL="114300" distR="114300" simplePos="0" relativeHeight="251763712" behindDoc="1" locked="0" layoutInCell="1" allowOverlap="1" wp14:anchorId="3328A4A3" wp14:editId="1B7A4FA3">
            <wp:simplePos x="0" y="0"/>
            <wp:positionH relativeFrom="column">
              <wp:posOffset>5843270</wp:posOffset>
            </wp:positionH>
            <wp:positionV relativeFrom="paragraph">
              <wp:posOffset>20320</wp:posOffset>
            </wp:positionV>
            <wp:extent cx="888365" cy="897255"/>
            <wp:effectExtent l="0" t="0" r="6985" b="0"/>
            <wp:wrapTight wrapText="bothSides">
              <wp:wrapPolygon edited="0">
                <wp:start x="0" y="0"/>
                <wp:lineTo x="0" y="21096"/>
                <wp:lineTo x="21307" y="21096"/>
                <wp:lineTo x="21307"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836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b/>
          <w:i/>
          <w:sz w:val="28"/>
          <w:szCs w:val="28"/>
        </w:rPr>
        <w:t>Energy Stored by a Capacitor</w:t>
      </w:r>
    </w:p>
    <w:p w14:paraId="7685C542"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The top equation shows us that the charge of a capacitor increases with the potential difference across it. If we plotted p.d. against charge we get a graph that looks like this </w:t>
      </w:r>
      <w:r w:rsidRPr="0075087F">
        <w:rPr>
          <w:rFonts w:asciiTheme="majorHAnsi" w:hAnsiTheme="majorHAnsi" w:cstheme="majorHAnsi"/>
        </w:rPr>
        <w:sym w:font="Wingdings" w:char="F0E0"/>
      </w:r>
    </w:p>
    <w:p w14:paraId="04ED5C62" w14:textId="77777777" w:rsidR="00DF41BA" w:rsidRPr="0075087F" w:rsidRDefault="00DF41BA" w:rsidP="00DF41BA">
      <w:pPr>
        <w:spacing w:after="0" w:line="240" w:lineRule="auto"/>
        <w:ind w:left="426"/>
        <w:rPr>
          <w:rFonts w:asciiTheme="majorHAnsi" w:hAnsiTheme="majorHAnsi" w:cstheme="majorHAnsi"/>
        </w:rPr>
      </w:pPr>
    </w:p>
    <w:p w14:paraId="20FDC231" w14:textId="0995321F" w:rsidR="00DF41BA" w:rsidRPr="0075087F" w:rsidRDefault="00DF41BA" w:rsidP="00DF41BA">
      <w:pPr>
        <w:spacing w:after="0" w:line="240" w:lineRule="auto"/>
        <w:ind w:left="426"/>
        <w:rPr>
          <w:rFonts w:asciiTheme="majorHAnsi" w:hAnsiTheme="majorHAnsi" w:cstheme="majorHAnsi"/>
          <w:color w:val="FF0000"/>
        </w:rPr>
      </w:pPr>
      <w:r w:rsidRPr="0075087F">
        <w:rPr>
          <w:rFonts w:asciiTheme="majorHAnsi" w:hAnsiTheme="majorHAnsi" w:cstheme="majorHAnsi"/>
          <w:noProof/>
          <w:lang w:eastAsia="en-GB"/>
        </w:rPr>
        <w:drawing>
          <wp:anchor distT="0" distB="0" distL="114300" distR="114300" simplePos="0" relativeHeight="251764736" behindDoc="1" locked="0" layoutInCell="1" allowOverlap="1" wp14:anchorId="3940E073" wp14:editId="1DF98CA4">
            <wp:simplePos x="0" y="0"/>
            <wp:positionH relativeFrom="column">
              <wp:posOffset>5284470</wp:posOffset>
            </wp:positionH>
            <wp:positionV relativeFrom="paragraph">
              <wp:posOffset>328930</wp:posOffset>
            </wp:positionV>
            <wp:extent cx="1587500" cy="1595755"/>
            <wp:effectExtent l="0" t="0" r="0" b="4445"/>
            <wp:wrapTight wrapText="bothSides">
              <wp:wrapPolygon edited="0">
                <wp:start x="0" y="0"/>
                <wp:lineTo x="0" y="21402"/>
                <wp:lineTo x="21254" y="21402"/>
                <wp:lineTo x="21254"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87500" cy="159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087F">
        <w:rPr>
          <w:rFonts w:asciiTheme="majorHAnsi" w:hAnsiTheme="majorHAnsi" w:cstheme="majorHAnsi"/>
        </w:rPr>
        <w:t>We can derive an equation to find the energy that a capacitor stores by considering the energy transferred during the shaded section on the lower graph.</w:t>
      </w:r>
    </w:p>
    <w:p w14:paraId="420F9A2F"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In this section the charge changes from </w:t>
      </w:r>
      <w:r w:rsidRPr="0075087F">
        <w:rPr>
          <w:rFonts w:asciiTheme="majorHAnsi" w:hAnsiTheme="majorHAnsi" w:cstheme="majorHAnsi"/>
          <w:i/>
        </w:rPr>
        <w:t>q</w:t>
      </w:r>
      <w:r w:rsidRPr="0075087F">
        <w:rPr>
          <w:rFonts w:asciiTheme="majorHAnsi" w:hAnsiTheme="majorHAnsi" w:cstheme="majorHAnsi"/>
        </w:rPr>
        <w:t xml:space="preserve"> to </w:t>
      </w:r>
      <w:r w:rsidRPr="0075087F">
        <w:rPr>
          <w:rFonts w:asciiTheme="majorHAnsi" w:hAnsiTheme="majorHAnsi" w:cstheme="majorHAnsi"/>
          <w:i/>
        </w:rPr>
        <w:t>q</w:t>
      </w:r>
      <w:r w:rsidRPr="0075087F">
        <w:rPr>
          <w:rFonts w:asciiTheme="majorHAnsi" w:hAnsiTheme="majorHAnsi" w:cstheme="majorHAnsi"/>
        </w:rPr>
        <w:t>+Δ</w:t>
      </w:r>
      <w:r w:rsidRPr="0075087F">
        <w:rPr>
          <w:rFonts w:asciiTheme="majorHAnsi" w:hAnsiTheme="majorHAnsi" w:cstheme="majorHAnsi"/>
          <w:i/>
        </w:rPr>
        <w:t>q</w:t>
      </w:r>
      <w:r w:rsidRPr="0075087F">
        <w:rPr>
          <w:rFonts w:asciiTheme="majorHAnsi" w:hAnsiTheme="majorHAnsi" w:cstheme="majorHAnsi"/>
        </w:rPr>
        <w:t xml:space="preserve"> when an average p.d. of v is applied across it.</w:t>
      </w:r>
    </w:p>
    <w:p w14:paraId="6B9AC261"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Using </w:t>
      </w:r>
      <w:r w:rsidRPr="0075087F">
        <w:rPr>
          <w:rFonts w:asciiTheme="majorHAnsi" w:hAnsiTheme="majorHAnsi" w:cstheme="majorHAnsi"/>
          <w:i/>
        </w:rPr>
        <w:t xml:space="preserve">E </w:t>
      </w:r>
      <w:r w:rsidRPr="0075087F">
        <w:rPr>
          <w:rFonts w:asciiTheme="majorHAnsi" w:hAnsiTheme="majorHAnsi" w:cstheme="majorHAnsi"/>
        </w:rPr>
        <w:t xml:space="preserve">= </w:t>
      </w:r>
      <w:r w:rsidRPr="0075087F">
        <w:rPr>
          <w:rFonts w:asciiTheme="majorHAnsi" w:hAnsiTheme="majorHAnsi" w:cstheme="majorHAnsi"/>
          <w:i/>
        </w:rPr>
        <w:t>VQ</w:t>
      </w:r>
      <w:r w:rsidRPr="0075087F">
        <w:rPr>
          <w:rFonts w:asciiTheme="majorHAnsi" w:hAnsiTheme="majorHAnsi" w:cstheme="majorHAnsi"/>
        </w:rPr>
        <w:t xml:space="preserve"> the energy stored is </w:t>
      </w:r>
      <w:r w:rsidRPr="0075087F">
        <w:rPr>
          <w:rFonts w:asciiTheme="majorHAnsi" w:hAnsiTheme="majorHAnsi" w:cstheme="majorHAnsi"/>
          <w:i/>
        </w:rPr>
        <w:t xml:space="preserve">E </w:t>
      </w:r>
      <w:r w:rsidRPr="0075087F">
        <w:rPr>
          <w:rFonts w:asciiTheme="majorHAnsi" w:hAnsiTheme="majorHAnsi" w:cstheme="majorHAnsi"/>
        </w:rPr>
        <w:t xml:space="preserve">= </w:t>
      </w:r>
      <w:r w:rsidRPr="0075087F">
        <w:rPr>
          <w:rFonts w:asciiTheme="majorHAnsi" w:hAnsiTheme="majorHAnsi" w:cstheme="majorHAnsi"/>
          <w:i/>
        </w:rPr>
        <w:t>v</w:t>
      </w:r>
      <w:r w:rsidRPr="0075087F">
        <w:rPr>
          <w:rFonts w:asciiTheme="majorHAnsi" w:hAnsiTheme="majorHAnsi" w:cstheme="majorHAnsi"/>
        </w:rPr>
        <w:t xml:space="preserve"> Δ</w:t>
      </w:r>
      <w:r w:rsidRPr="0075087F">
        <w:rPr>
          <w:rFonts w:asciiTheme="majorHAnsi" w:hAnsiTheme="majorHAnsi" w:cstheme="majorHAnsi"/>
          <w:i/>
        </w:rPr>
        <w:t>q</w:t>
      </w:r>
      <w:r w:rsidRPr="0075087F">
        <w:rPr>
          <w:rFonts w:asciiTheme="majorHAnsi" w:hAnsiTheme="majorHAnsi" w:cstheme="majorHAnsi"/>
        </w:rPr>
        <w:t>.</w:t>
      </w:r>
    </w:p>
    <w:p w14:paraId="2B20041E"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 xml:space="preserve">The total energy is equal to the total of all the little rectangular sections and is given by </w:t>
      </w:r>
      <w:r w:rsidRPr="0075087F">
        <w:rPr>
          <w:rFonts w:asciiTheme="majorHAnsi" w:hAnsiTheme="majorHAnsi" w:cstheme="majorHAnsi"/>
          <w:i/>
        </w:rPr>
        <w:t>E</w:t>
      </w:r>
      <w:r w:rsidRPr="0075087F">
        <w:rPr>
          <w:rFonts w:asciiTheme="majorHAnsi" w:hAnsiTheme="majorHAnsi" w:cstheme="majorHAnsi"/>
        </w:rPr>
        <w:t xml:space="preserve"> = ½</w:t>
      </w:r>
      <w:r w:rsidRPr="0075087F">
        <w:rPr>
          <w:rFonts w:asciiTheme="majorHAnsi" w:hAnsiTheme="majorHAnsi" w:cstheme="majorHAnsi"/>
          <w:i/>
        </w:rPr>
        <w:t xml:space="preserve"> QV</w:t>
      </w:r>
      <w:r w:rsidRPr="0075087F">
        <w:rPr>
          <w:rFonts w:asciiTheme="majorHAnsi" w:hAnsiTheme="majorHAnsi" w:cstheme="majorHAnsi"/>
        </w:rPr>
        <w:t>. This is also equal to the area under the graph.</w:t>
      </w:r>
    </w:p>
    <w:p w14:paraId="064AB690" w14:textId="77777777" w:rsidR="00DF41BA" w:rsidRPr="0075087F" w:rsidRDefault="00DF41BA" w:rsidP="00DF41BA">
      <w:pPr>
        <w:spacing w:after="0" w:line="240" w:lineRule="auto"/>
        <w:ind w:left="426"/>
        <w:rPr>
          <w:rFonts w:asciiTheme="majorHAnsi" w:hAnsiTheme="majorHAnsi" w:cstheme="majorHAnsi"/>
        </w:rPr>
      </w:pPr>
      <w:r w:rsidRPr="0075087F">
        <w:rPr>
          <w:rFonts w:asciiTheme="majorHAnsi" w:hAnsiTheme="majorHAnsi" w:cstheme="majorHAnsi"/>
        </w:rPr>
        <w:t>We can use the top equation to derive two more equations for the energy stored by a capacitor:</w:t>
      </w:r>
    </w:p>
    <w:p w14:paraId="7B4A669C" w14:textId="77777777" w:rsidR="00DF41BA" w:rsidRPr="0075087F" w:rsidRDefault="00DF41BA" w:rsidP="00DF41BA">
      <w:pPr>
        <w:spacing w:after="0" w:line="240" w:lineRule="auto"/>
        <w:jc w:val="center"/>
        <w:rPr>
          <w:rFonts w:asciiTheme="majorHAnsi" w:hAnsiTheme="majorHAnsi" w:cstheme="majorHAnsi"/>
        </w:rPr>
      </w:pPr>
      <w:r w:rsidRPr="0075087F">
        <w:rPr>
          <w:rFonts w:asciiTheme="majorHAnsi" w:hAnsiTheme="majorHAnsi" w:cstheme="majorHAnsi"/>
          <w:position w:val="-24"/>
        </w:rPr>
        <w:object w:dxaOrig="1020" w:dyaOrig="620" w14:anchorId="0C6659B3">
          <v:shape id="_x0000_i1027" type="#_x0000_t75" style="width:50.9pt;height:31.2pt" o:ole="" o:bordertopcolor="this" o:borderleftcolor="this" o:borderbottomcolor="this" o:borderrightcolor="this">
            <v:imagedata r:id="rId16" o:title=""/>
            <w10:bordertop type="single" width="4"/>
            <w10:borderleft type="single" width="4"/>
            <w10:borderbottom type="single" width="4"/>
            <w10:borderright type="single" width="4"/>
          </v:shape>
          <o:OLEObject Type="Embed" ProgID="Equation.3" ShapeID="_x0000_i1027" DrawAspect="Content" ObjectID="_1650296462" r:id="rId17"/>
        </w:object>
      </w:r>
      <w:r w:rsidRPr="0075087F">
        <w:rPr>
          <w:rFonts w:asciiTheme="majorHAnsi" w:hAnsiTheme="majorHAnsi" w:cstheme="majorHAnsi"/>
        </w:rPr>
        <w:t xml:space="preserve">                              </w:t>
      </w:r>
      <w:r w:rsidRPr="0075087F">
        <w:rPr>
          <w:rFonts w:asciiTheme="majorHAnsi" w:hAnsiTheme="majorHAnsi" w:cstheme="majorHAnsi"/>
          <w:position w:val="-24"/>
        </w:rPr>
        <w:object w:dxaOrig="1100" w:dyaOrig="620" w14:anchorId="4D8BDA3B">
          <v:shape id="_x0000_i1028" type="#_x0000_t75" style="width:55.2pt;height:31.2pt" o:ole="" o:bordertopcolor="this" o:borderleftcolor="this" o:borderbottomcolor="this" o:borderrightcolor="this">
            <v:imagedata r:id="rId18" o:title=""/>
            <w10:bordertop type="single" width="4"/>
            <w10:borderleft type="single" width="4"/>
            <w10:borderbottom type="single" width="4"/>
            <w10:borderright type="single" width="4"/>
          </v:shape>
          <o:OLEObject Type="Embed" ProgID="Equation.3" ShapeID="_x0000_i1028" DrawAspect="Content" ObjectID="_1650296463" r:id="rId19"/>
        </w:object>
      </w:r>
      <w:r w:rsidRPr="0075087F">
        <w:rPr>
          <w:rFonts w:asciiTheme="majorHAnsi" w:hAnsiTheme="majorHAnsi" w:cstheme="majorHAnsi"/>
        </w:rPr>
        <w:t xml:space="preserve">                                </w:t>
      </w:r>
      <w:r w:rsidRPr="0075087F">
        <w:rPr>
          <w:rFonts w:asciiTheme="majorHAnsi" w:hAnsiTheme="majorHAnsi" w:cstheme="majorHAnsi"/>
          <w:position w:val="-24"/>
        </w:rPr>
        <w:object w:dxaOrig="999" w:dyaOrig="660" w14:anchorId="093FD7BD">
          <v:shape id="_x0000_i1029" type="#_x0000_t75" style="width:49.45pt;height:33.1pt" o:ole="" o:bordertopcolor="this" o:borderleftcolor="this" o:borderbottomcolor="this" o:borderrightcolor="this">
            <v:imagedata r:id="rId20" o:title=""/>
            <w10:bordertop type="single" width="4"/>
            <w10:borderleft type="single" width="4"/>
            <w10:borderbottom type="single" width="4"/>
            <w10:borderright type="single" width="4"/>
          </v:shape>
          <o:OLEObject Type="Embed" ProgID="Equation.3" ShapeID="_x0000_i1029" DrawAspect="Content" ObjectID="_1650296464" r:id="rId21"/>
        </w:object>
      </w:r>
    </w:p>
    <w:p w14:paraId="704F66A1" w14:textId="405AA7EA" w:rsidR="00DF41BA" w:rsidRDefault="00DF41BA" w:rsidP="00DF41BA">
      <w:pPr>
        <w:spacing w:after="0" w:line="240" w:lineRule="auto"/>
        <w:ind w:left="442"/>
        <w:jc w:val="right"/>
        <w:rPr>
          <w:rFonts w:asciiTheme="majorHAnsi" w:hAnsiTheme="majorHAnsi" w:cstheme="majorHAnsi"/>
          <w:b/>
        </w:rPr>
      </w:pPr>
      <w:r w:rsidRPr="0075087F">
        <w:rPr>
          <w:rFonts w:asciiTheme="majorHAnsi" w:hAnsiTheme="majorHAnsi" w:cstheme="majorHAnsi"/>
          <w:b/>
        </w:rPr>
        <w:t>Energy is measured in Joules, J</w:t>
      </w:r>
    </w:p>
    <w:p w14:paraId="1BBF7E26" w14:textId="3B659C62" w:rsidR="00EF315C" w:rsidRPr="00513F4A" w:rsidRDefault="00EF315C" w:rsidP="00513F4A">
      <w:pPr>
        <w:pStyle w:val="mark"/>
        <w:spacing w:after="120" w:line="360" w:lineRule="auto"/>
        <w:jc w:val="left"/>
        <w:rPr>
          <w:rFonts w:asciiTheme="majorHAnsi" w:hAnsiTheme="majorHAnsi" w:cstheme="majorHAnsi"/>
          <w:i/>
          <w:iCs/>
          <w:sz w:val="36"/>
          <w:szCs w:val="36"/>
        </w:rPr>
      </w:pPr>
      <w:r w:rsidRPr="00513F4A">
        <w:rPr>
          <w:rFonts w:asciiTheme="majorHAnsi" w:hAnsiTheme="majorHAnsi" w:cstheme="majorHAnsi"/>
          <w:b/>
          <w:i/>
          <w:iCs/>
          <w:sz w:val="36"/>
          <w:szCs w:val="36"/>
        </w:rPr>
        <w:lastRenderedPageBreak/>
        <w:t>Charge</w:t>
      </w:r>
      <w:r w:rsidR="002F4715">
        <w:rPr>
          <w:rFonts w:asciiTheme="majorHAnsi" w:hAnsiTheme="majorHAnsi" w:cstheme="majorHAnsi"/>
          <w:b/>
          <w:i/>
          <w:iCs/>
          <w:sz w:val="36"/>
          <w:szCs w:val="36"/>
        </w:rPr>
        <w:t xml:space="preserve"> and</w:t>
      </w:r>
      <w:r w:rsidRPr="00513F4A">
        <w:rPr>
          <w:rFonts w:asciiTheme="majorHAnsi" w:hAnsiTheme="majorHAnsi" w:cstheme="majorHAnsi"/>
          <w:b/>
          <w:i/>
          <w:iCs/>
          <w:sz w:val="36"/>
          <w:szCs w:val="36"/>
        </w:rPr>
        <w:t xml:space="preserve"> capacitance</w:t>
      </w:r>
    </w:p>
    <w:p w14:paraId="5A6B9510" w14:textId="2C601BB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470μF capacitor is charged with a 6.00V supply. How much charge is stored on the capacitor?</w:t>
      </w:r>
    </w:p>
    <w:p w14:paraId="325E443A" w14:textId="687060E2"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10F capacitor is charged with a 1.5V supply. How much charge is stored on the capacitor?</w:t>
      </w:r>
    </w:p>
    <w:p w14:paraId="5D532FDB" w14:textId="300937B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22pF capacitor is charged with a 18V supply. How much charge is stored on the capacitor?</w:t>
      </w:r>
    </w:p>
    <w:p w14:paraId="525FAD66" w14:textId="3979A5F4"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A 10000μF capacitor is charged with a 40V supply. How much charge is stored on the capacitor?</w:t>
      </w:r>
    </w:p>
    <w:p w14:paraId="175EB86F" w14:textId="39E1DD25"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25μC of charge at a p.d. of 25V?</w:t>
      </w:r>
    </w:p>
    <w:p w14:paraId="52539987" w14:textId="04FDCBE1"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2.2nC of charge at a p.d. of 10V?</w:t>
      </w:r>
    </w:p>
    <w:p w14:paraId="73DEF0CC" w14:textId="3637F6C2"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is the capacitance of a capacitor capable of storing 0.22C of charge at a p.d. of 0.10V?</w:t>
      </w:r>
    </w:p>
    <w:p w14:paraId="61D017AA" w14:textId="79010648"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p.d. is required to charge a 22nF capacitor to 770nC?</w:t>
      </w:r>
    </w:p>
    <w:p w14:paraId="363F1EE5" w14:textId="60703A01" w:rsidR="00EF315C" w:rsidRPr="00E24EA1" w:rsidRDefault="00EF315C" w:rsidP="00D761DA">
      <w:pPr>
        <w:pStyle w:val="ListParagraph"/>
        <w:numPr>
          <w:ilvl w:val="0"/>
          <w:numId w:val="3"/>
        </w:numPr>
        <w:spacing w:before="120" w:after="120" w:line="360" w:lineRule="auto"/>
        <w:ind w:left="709" w:hanging="709"/>
        <w:rPr>
          <w:rFonts w:asciiTheme="majorHAnsi" w:hAnsiTheme="majorHAnsi" w:cstheme="majorHAnsi"/>
          <w:sz w:val="24"/>
          <w:szCs w:val="24"/>
        </w:rPr>
      </w:pPr>
      <w:r w:rsidRPr="00E24EA1">
        <w:rPr>
          <w:rFonts w:asciiTheme="majorHAnsi" w:hAnsiTheme="majorHAnsi" w:cstheme="majorHAnsi"/>
          <w:sz w:val="24"/>
          <w:szCs w:val="24"/>
        </w:rPr>
        <w:t>What p.d. is required to charge a 4.7μF capacitor to 118μC?</w:t>
      </w:r>
    </w:p>
    <w:p w14:paraId="2F6ABAFD" w14:textId="15B4CFBE" w:rsidR="00EF315C" w:rsidRDefault="00EF315C" w:rsidP="00D761DA">
      <w:pPr>
        <w:pStyle w:val="ListParagraph"/>
        <w:numPr>
          <w:ilvl w:val="0"/>
          <w:numId w:val="3"/>
        </w:numPr>
        <w:spacing w:before="120" w:after="120" w:line="360" w:lineRule="auto"/>
        <w:ind w:left="284" w:hanging="284"/>
        <w:rPr>
          <w:rFonts w:asciiTheme="majorHAnsi" w:hAnsiTheme="majorHAnsi" w:cstheme="majorHAnsi"/>
          <w:sz w:val="24"/>
          <w:szCs w:val="24"/>
        </w:rPr>
      </w:pPr>
      <w:r w:rsidRPr="00E24EA1">
        <w:rPr>
          <w:rFonts w:asciiTheme="majorHAnsi" w:hAnsiTheme="majorHAnsi" w:cstheme="majorHAnsi"/>
          <w:sz w:val="24"/>
          <w:szCs w:val="24"/>
        </w:rPr>
        <w:t>What p.d. is required to charge a 600F capacitor to 1.5kC?</w:t>
      </w:r>
    </w:p>
    <w:p w14:paraId="54926FE8" w14:textId="0E94FB7E" w:rsidR="008520E8" w:rsidRDefault="008520E8" w:rsidP="008520E8">
      <w:pPr>
        <w:spacing w:before="120" w:after="120" w:line="360" w:lineRule="auto"/>
        <w:rPr>
          <w:rFonts w:asciiTheme="majorHAnsi" w:hAnsiTheme="majorHAnsi" w:cstheme="majorHAnsi"/>
          <w:sz w:val="24"/>
          <w:szCs w:val="24"/>
        </w:rPr>
      </w:pPr>
    </w:p>
    <w:p w14:paraId="5D6840BA" w14:textId="445EBD34" w:rsidR="008520E8" w:rsidRDefault="00846E2D" w:rsidP="008520E8">
      <w:pPr>
        <w:pStyle w:val="mark"/>
        <w:spacing w:after="120" w:line="360" w:lineRule="auto"/>
        <w:jc w:val="left"/>
        <w:rPr>
          <w:rFonts w:asciiTheme="majorHAnsi" w:hAnsiTheme="majorHAnsi" w:cstheme="majorHAnsi"/>
          <w:b/>
          <w:i/>
          <w:iCs/>
          <w:sz w:val="36"/>
          <w:szCs w:val="36"/>
        </w:rPr>
      </w:pPr>
      <w:r>
        <w:rPr>
          <w:rFonts w:asciiTheme="majorHAnsi" w:hAnsiTheme="majorHAnsi" w:cstheme="majorHAnsi"/>
          <w:b/>
          <w:i/>
          <w:iCs/>
          <w:sz w:val="36"/>
          <w:szCs w:val="36"/>
        </w:rPr>
        <w:t>Parallel plate capacitor</w:t>
      </w:r>
    </w:p>
    <w:p w14:paraId="4401636D" w14:textId="77777777" w:rsidR="00BA776D" w:rsidRPr="00846E2D" w:rsidRDefault="00BA776D" w:rsidP="00BA776D">
      <w:pPr>
        <w:pStyle w:val="Heading1"/>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rPr>
      </w:pPr>
      <w:r w:rsidRPr="00846E2D">
        <w:rPr>
          <w:rFonts w:asciiTheme="majorHAnsi" w:hAnsiTheme="majorHAnsi" w:cstheme="majorHAnsi"/>
        </w:rPr>
        <w:t>Data</w:t>
      </w:r>
    </w:p>
    <w:p w14:paraId="0450368D" w14:textId="77777777" w:rsidR="00BA776D" w:rsidRPr="00BA776D" w:rsidRDefault="00BA776D" w:rsidP="00BA776D">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sz w:val="32"/>
          <w:szCs w:val="32"/>
        </w:rPr>
      </w:pPr>
      <m:oMath>
        <m:r>
          <w:rPr>
            <w:rFonts w:ascii="Cambria Math" w:eastAsiaTheme="majorEastAsia" w:hAnsi="Cambria Math" w:cstheme="majorHAnsi"/>
            <w:sz w:val="32"/>
            <w:szCs w:val="32"/>
          </w:rPr>
          <m:t>C</m:t>
        </m:r>
        <m:r>
          <m:rPr>
            <m:aln/>
          </m:rPr>
          <w:rPr>
            <w:rFonts w:ascii="Cambria Math" w:eastAsiaTheme="majorEastAsia" w:hAnsi="Cambria Math" w:cstheme="majorHAnsi"/>
            <w:sz w:val="32"/>
            <w:szCs w:val="32"/>
          </w:rPr>
          <m:t>=</m:t>
        </m:r>
        <m:f>
          <m:fPr>
            <m:ctrlPr>
              <w:rPr>
                <w:rFonts w:ascii="Cambria Math" w:eastAsiaTheme="majorEastAsia" w:hAnsi="Cambria Math" w:cstheme="majorHAnsi"/>
                <w:i/>
                <w:sz w:val="32"/>
                <w:szCs w:val="32"/>
              </w:rPr>
            </m:ctrlPr>
          </m:fPr>
          <m:num>
            <m:r>
              <w:rPr>
                <w:rFonts w:ascii="Cambria Math" w:eastAsiaTheme="majorEastAsia" w:hAnsi="Cambria Math" w:cstheme="majorHAnsi"/>
                <w:sz w:val="32"/>
                <w:szCs w:val="32"/>
              </w:rPr>
              <m:t>Q</m:t>
            </m:r>
          </m:num>
          <m:den>
            <m:r>
              <w:rPr>
                <w:rFonts w:ascii="Cambria Math" w:eastAsiaTheme="majorEastAsia" w:hAnsi="Cambria Math" w:cstheme="majorHAnsi"/>
                <w:sz w:val="32"/>
                <w:szCs w:val="32"/>
              </w:rPr>
              <m:t>V</m:t>
            </m:r>
          </m:den>
        </m:f>
      </m:oMath>
      <w:r w:rsidRPr="00BA776D">
        <w:rPr>
          <w:rFonts w:asciiTheme="majorHAnsi" w:eastAsiaTheme="majorEastAsia" w:hAnsiTheme="majorHAnsi" w:cstheme="majorHAnsi"/>
          <w:sz w:val="32"/>
          <w:szCs w:val="32"/>
        </w:rPr>
        <w:t xml:space="preserve">, </w:t>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t xml:space="preserve"> </w:t>
      </w:r>
      <m:oMath>
        <m:r>
          <w:rPr>
            <w:rFonts w:ascii="Cambria Math" w:hAnsi="Cambria Math" w:cstheme="majorHAnsi"/>
            <w:sz w:val="32"/>
            <w:szCs w:val="32"/>
          </w:rPr>
          <m:t>C=</m:t>
        </m:r>
        <m:f>
          <m:fPr>
            <m:ctrlPr>
              <w:rPr>
                <w:rFonts w:ascii="Cambria Math" w:hAnsi="Cambria Math" w:cstheme="majorHAnsi"/>
                <w:i/>
                <w:sz w:val="32"/>
                <w:szCs w:val="32"/>
              </w:rPr>
            </m:ctrlPr>
          </m:fPr>
          <m:num>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r</m:t>
                </m:r>
              </m:sub>
            </m:sSub>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0</m:t>
                </m:r>
              </m:sub>
            </m:sSub>
            <m:r>
              <w:rPr>
                <w:rFonts w:ascii="Cambria Math" w:hAnsi="Cambria Math" w:cstheme="majorHAnsi"/>
                <w:sz w:val="32"/>
                <w:szCs w:val="32"/>
              </w:rPr>
              <m:t>A</m:t>
            </m:r>
          </m:num>
          <m:den>
            <m:r>
              <w:rPr>
                <w:rFonts w:ascii="Cambria Math" w:hAnsi="Cambria Math" w:cstheme="majorHAnsi"/>
                <w:sz w:val="32"/>
                <w:szCs w:val="32"/>
              </w:rPr>
              <m:t>d</m:t>
            </m:r>
          </m:den>
        </m:f>
      </m:oMath>
      <w:r w:rsidRPr="00BA776D">
        <w:rPr>
          <w:rFonts w:asciiTheme="majorHAnsi" w:eastAsiaTheme="majorEastAsia" w:hAnsiTheme="majorHAnsi" w:cstheme="majorHAnsi"/>
          <w:sz w:val="32"/>
          <w:szCs w:val="32"/>
        </w:rPr>
        <w:t>,</w:t>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r>
      <w:r w:rsidRPr="00BA776D">
        <w:rPr>
          <w:rFonts w:asciiTheme="majorHAnsi" w:eastAsiaTheme="majorEastAsia" w:hAnsiTheme="majorHAnsi" w:cstheme="majorHAnsi"/>
          <w:sz w:val="32"/>
          <w:szCs w:val="32"/>
        </w:rPr>
        <w:tab/>
        <w:t xml:space="preserve"> </w:t>
      </w:r>
      <m:oMath>
        <m:r>
          <w:rPr>
            <w:rFonts w:ascii="Cambria Math" w:hAnsi="Cambria Math" w:cstheme="majorHAnsi"/>
            <w:sz w:val="32"/>
            <w:szCs w:val="32"/>
          </w:rPr>
          <m:t>V=</m:t>
        </m:r>
        <m:f>
          <m:fPr>
            <m:ctrlPr>
              <w:rPr>
                <w:rFonts w:ascii="Cambria Math" w:hAnsi="Cambria Math" w:cstheme="majorHAnsi"/>
                <w:i/>
                <w:sz w:val="32"/>
                <w:szCs w:val="32"/>
              </w:rPr>
            </m:ctrlPr>
          </m:fPr>
          <m:num>
            <m:r>
              <w:rPr>
                <w:rFonts w:ascii="Cambria Math" w:hAnsi="Cambria Math" w:cstheme="majorHAnsi"/>
                <w:sz w:val="32"/>
                <w:szCs w:val="32"/>
              </w:rPr>
              <m:t>1</m:t>
            </m:r>
          </m:num>
          <m:den>
            <m:r>
              <w:rPr>
                <w:rFonts w:ascii="Cambria Math" w:hAnsi="Cambria Math" w:cstheme="majorHAnsi"/>
                <w:sz w:val="32"/>
                <w:szCs w:val="32"/>
              </w:rPr>
              <m:t>4π</m:t>
            </m:r>
            <m:sSub>
              <m:sSubPr>
                <m:ctrlPr>
                  <w:rPr>
                    <w:rFonts w:ascii="Cambria Math" w:hAnsi="Cambria Math" w:cstheme="majorHAnsi"/>
                    <w:i/>
                    <w:sz w:val="32"/>
                    <w:szCs w:val="32"/>
                  </w:rPr>
                </m:ctrlPr>
              </m:sSubPr>
              <m:e>
                <m:r>
                  <w:rPr>
                    <w:rFonts w:ascii="Cambria Math" w:hAnsi="Cambria Math" w:cstheme="majorHAnsi"/>
                    <w:sz w:val="32"/>
                    <w:szCs w:val="32"/>
                  </w:rPr>
                  <m:t>ε</m:t>
                </m:r>
              </m:e>
              <m:sub>
                <m:r>
                  <w:rPr>
                    <w:rFonts w:ascii="Cambria Math" w:hAnsi="Cambria Math" w:cstheme="majorHAnsi"/>
                    <w:sz w:val="32"/>
                    <w:szCs w:val="32"/>
                  </w:rPr>
                  <m:t>0</m:t>
                </m:r>
              </m:sub>
            </m:sSub>
          </m:den>
        </m:f>
        <m:f>
          <m:fPr>
            <m:ctrlPr>
              <w:rPr>
                <w:rFonts w:ascii="Cambria Math" w:hAnsi="Cambria Math" w:cstheme="majorHAnsi"/>
                <w:i/>
                <w:sz w:val="32"/>
                <w:szCs w:val="32"/>
              </w:rPr>
            </m:ctrlPr>
          </m:fPr>
          <m:num>
            <m:r>
              <w:rPr>
                <w:rFonts w:ascii="Cambria Math" w:hAnsi="Cambria Math" w:cstheme="majorHAnsi"/>
                <w:sz w:val="32"/>
                <w:szCs w:val="32"/>
              </w:rPr>
              <m:t>Q</m:t>
            </m:r>
          </m:num>
          <m:den>
            <m:r>
              <w:rPr>
                <w:rFonts w:ascii="Cambria Math" w:hAnsi="Cambria Math" w:cstheme="majorHAnsi"/>
                <w:sz w:val="32"/>
                <w:szCs w:val="32"/>
              </w:rPr>
              <m:t>R</m:t>
            </m:r>
          </m:den>
        </m:f>
      </m:oMath>
      <w:r w:rsidRPr="00BA776D">
        <w:rPr>
          <w:rFonts w:asciiTheme="majorHAnsi" w:hAnsiTheme="majorHAnsi" w:cstheme="majorHAnsi"/>
          <w:sz w:val="32"/>
          <w:szCs w:val="32"/>
        </w:rPr>
        <w:t>,</w:t>
      </w:r>
      <w:r w:rsidRPr="00BA776D">
        <w:rPr>
          <w:rFonts w:asciiTheme="majorHAnsi" w:hAnsiTheme="majorHAnsi" w:cstheme="majorHAnsi"/>
          <w:sz w:val="32"/>
          <w:szCs w:val="32"/>
        </w:rPr>
        <w:tab/>
      </w:r>
      <w:r w:rsidRPr="00BA776D">
        <w:rPr>
          <w:rFonts w:asciiTheme="majorHAnsi" w:hAnsiTheme="majorHAnsi" w:cstheme="majorHAnsi"/>
          <w:sz w:val="32"/>
          <w:szCs w:val="32"/>
        </w:rPr>
        <w:tab/>
      </w:r>
      <w:r w:rsidRPr="00BA776D">
        <w:rPr>
          <w:rFonts w:asciiTheme="majorHAnsi" w:hAnsiTheme="majorHAnsi" w:cstheme="majorHAnsi"/>
          <w:sz w:val="32"/>
          <w:szCs w:val="32"/>
        </w:rPr>
        <w:tab/>
        <w:t xml:space="preserve"> </w:t>
      </w:r>
      <m:oMath>
        <m:r>
          <w:rPr>
            <w:rFonts w:ascii="Cambria Math" w:hAnsi="Cambria Math" w:cstheme="majorHAnsi"/>
            <w:sz w:val="32"/>
            <w:szCs w:val="32"/>
          </w:rPr>
          <m:t>E=</m:t>
        </m:r>
        <m:f>
          <m:fPr>
            <m:ctrlPr>
              <w:rPr>
                <w:rFonts w:ascii="Cambria Math" w:hAnsi="Cambria Math" w:cstheme="majorHAnsi"/>
                <w:i/>
                <w:sz w:val="32"/>
                <w:szCs w:val="32"/>
              </w:rPr>
            </m:ctrlPr>
          </m:fPr>
          <m:num>
            <m:r>
              <w:rPr>
                <w:rFonts w:ascii="Cambria Math" w:hAnsi="Cambria Math" w:cstheme="majorHAnsi"/>
                <w:sz w:val="32"/>
                <w:szCs w:val="32"/>
              </w:rPr>
              <m:t>V</m:t>
            </m:r>
          </m:num>
          <m:den>
            <m:r>
              <w:rPr>
                <w:rFonts w:ascii="Cambria Math" w:hAnsi="Cambria Math" w:cstheme="majorHAnsi"/>
                <w:sz w:val="32"/>
                <w:szCs w:val="32"/>
              </w:rPr>
              <m:t>d</m:t>
            </m:r>
          </m:den>
        </m:f>
      </m:oMath>
    </w:p>
    <w:p w14:paraId="5FD6594D" w14:textId="7167D6B3" w:rsidR="00BA776D" w:rsidRPr="00BA776D" w:rsidRDefault="00BA776D" w:rsidP="00BA776D">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stheme="majorHAnsi"/>
          <w:sz w:val="32"/>
          <w:szCs w:val="32"/>
        </w:rPr>
      </w:pPr>
      <w:r>
        <w:rPr>
          <w:rFonts w:asciiTheme="majorHAnsi" w:hAnsiTheme="majorHAnsi" w:cstheme="majorHAnsi"/>
          <w:i/>
          <w:sz w:val="32"/>
          <w:szCs w:val="32"/>
        </w:rPr>
        <w:t>ϵ</w:t>
      </w:r>
      <w:r w:rsidRPr="00BA776D">
        <w:rPr>
          <w:rFonts w:asciiTheme="majorHAnsi" w:hAnsiTheme="majorHAnsi" w:cstheme="majorHAnsi"/>
          <w:sz w:val="32"/>
          <w:szCs w:val="32"/>
          <w:vertAlign w:val="subscript"/>
        </w:rPr>
        <w:t>0</w:t>
      </w:r>
      <w:r w:rsidRPr="00BA776D">
        <w:rPr>
          <w:rFonts w:asciiTheme="majorHAnsi" w:hAnsiTheme="majorHAnsi" w:cstheme="majorHAnsi"/>
          <w:sz w:val="32"/>
          <w:szCs w:val="32"/>
        </w:rPr>
        <w:t xml:space="preserve"> = 8.85 × 10</w:t>
      </w:r>
      <w:r w:rsidRPr="00BA776D">
        <w:rPr>
          <w:rFonts w:asciiTheme="majorHAnsi" w:hAnsiTheme="majorHAnsi" w:cstheme="majorHAnsi"/>
          <w:sz w:val="32"/>
          <w:szCs w:val="32"/>
          <w:vertAlign w:val="superscript"/>
        </w:rPr>
        <w:t>-12</w:t>
      </w:r>
      <w:r w:rsidRPr="00BA776D">
        <w:rPr>
          <w:rFonts w:asciiTheme="majorHAnsi" w:hAnsiTheme="majorHAnsi" w:cstheme="majorHAnsi"/>
          <w:sz w:val="32"/>
          <w:szCs w:val="32"/>
        </w:rPr>
        <w:t xml:space="preserve"> Fm</w:t>
      </w:r>
      <w:r w:rsidRPr="00BA776D">
        <w:rPr>
          <w:rFonts w:asciiTheme="majorHAnsi" w:hAnsiTheme="majorHAnsi" w:cstheme="majorHAnsi"/>
          <w:sz w:val="32"/>
          <w:szCs w:val="32"/>
          <w:vertAlign w:val="superscript"/>
        </w:rPr>
        <w:t>-1</w:t>
      </w:r>
      <w:r>
        <w:rPr>
          <w:rFonts w:asciiTheme="majorHAnsi" w:hAnsiTheme="majorHAnsi" w:cstheme="majorHAnsi"/>
          <w:sz w:val="32"/>
          <w:szCs w:val="32"/>
        </w:rPr>
        <w:tab/>
      </w:r>
      <w:r>
        <w:rPr>
          <w:rFonts w:asciiTheme="majorHAnsi" w:hAnsiTheme="majorHAnsi" w:cstheme="majorHAnsi"/>
          <w:sz w:val="32"/>
          <w:szCs w:val="32"/>
        </w:rPr>
        <w:tab/>
      </w:r>
      <w:r w:rsidRPr="00BA776D">
        <w:rPr>
          <w:rFonts w:asciiTheme="majorHAnsi" w:hAnsiTheme="majorHAnsi" w:cstheme="majorHAnsi"/>
          <w:i/>
          <w:sz w:val="32"/>
          <w:szCs w:val="32"/>
        </w:rPr>
        <w:t>R</w:t>
      </w:r>
      <w:r w:rsidRPr="00BA776D">
        <w:rPr>
          <w:rFonts w:asciiTheme="majorHAnsi" w:hAnsiTheme="majorHAnsi" w:cstheme="majorHAnsi"/>
          <w:sz w:val="32"/>
          <w:szCs w:val="32"/>
          <w:vertAlign w:val="subscript"/>
        </w:rPr>
        <w:t>Earth</w:t>
      </w:r>
      <w:r w:rsidRPr="00BA776D">
        <w:rPr>
          <w:rFonts w:asciiTheme="majorHAnsi" w:hAnsiTheme="majorHAnsi" w:cstheme="majorHAnsi"/>
          <w:sz w:val="32"/>
          <w:szCs w:val="32"/>
        </w:rPr>
        <w:t xml:space="preserve"> = 6370 km</w:t>
      </w:r>
    </w:p>
    <w:p w14:paraId="5CB91903" w14:textId="77777777" w:rsidR="00BA776D" w:rsidRPr="00171600" w:rsidRDefault="00BA776D" w:rsidP="008520E8">
      <w:pPr>
        <w:pStyle w:val="mark"/>
        <w:spacing w:after="120" w:line="360" w:lineRule="auto"/>
        <w:jc w:val="left"/>
        <w:rPr>
          <w:rFonts w:asciiTheme="majorHAnsi" w:hAnsiTheme="majorHAnsi" w:cstheme="majorHAnsi"/>
          <w:i/>
          <w:iCs/>
          <w:sz w:val="24"/>
          <w:szCs w:val="24"/>
        </w:rPr>
      </w:pPr>
    </w:p>
    <w:p w14:paraId="3D705308" w14:textId="77777777" w:rsidR="004400C5" w:rsidRPr="00171600" w:rsidRDefault="004400C5" w:rsidP="00D761DA">
      <w:pPr>
        <w:pStyle w:val="ListParagraph"/>
        <w:numPr>
          <w:ilvl w:val="0"/>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The plates of a parallel-plate capacitor are 5mm apart and 2m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in area.  The plates are separated only by air. A potential difference of 10,000V is applied across the capacitor.</w:t>
      </w:r>
    </w:p>
    <w:p w14:paraId="6DDE1EEF" w14:textId="77777777" w:rsidR="002842EB" w:rsidRPr="00171600" w:rsidRDefault="004400C5"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Sketch the electric field between the plates of the capacitor</w:t>
      </w:r>
    </w:p>
    <w:p w14:paraId="6F9EA031" w14:textId="77777777"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Add equipotential lines (use dashed lines) to your diagram at intervals of 2000V</w:t>
      </w:r>
    </w:p>
    <w:p w14:paraId="249EEF5A" w14:textId="77777777" w:rsidR="005A226D"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Determine the capacitance</w:t>
      </w:r>
    </w:p>
    <w:p w14:paraId="6E392770"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Find the charge on each plate of the capacitor</w:t>
      </w:r>
    </w:p>
    <w:p w14:paraId="25CAF679" w14:textId="0D0DF7D3"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Find the magnitude of the electric field in the space between them.</w:t>
      </w:r>
    </w:p>
    <w:p w14:paraId="43BB8361" w14:textId="63F31878" w:rsidR="001839DA"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A parallel plate capacitor filled with benzene (</w:t>
      </w:r>
      <w:r w:rsidR="00380475">
        <w:rPr>
          <w:rFonts w:asciiTheme="majorHAnsi" w:hAnsiTheme="majorHAnsi" w:cstheme="majorHAnsi"/>
          <w:i/>
          <w:sz w:val="24"/>
          <w:szCs w:val="24"/>
        </w:rPr>
        <w:t>ϵ</w:t>
      </w:r>
      <w:r w:rsidRPr="00171600">
        <w:rPr>
          <w:rFonts w:asciiTheme="majorHAnsi" w:hAnsiTheme="majorHAnsi" w:cstheme="majorHAnsi"/>
          <w:sz w:val="24"/>
          <w:szCs w:val="24"/>
          <w:vertAlign w:val="subscript"/>
        </w:rPr>
        <w:t>r</w:t>
      </w:r>
      <w:r w:rsidRPr="00171600">
        <w:rPr>
          <w:rFonts w:asciiTheme="majorHAnsi" w:hAnsiTheme="majorHAnsi" w:cstheme="majorHAnsi"/>
          <w:sz w:val="24"/>
          <w:szCs w:val="24"/>
        </w:rPr>
        <w:t xml:space="preserve"> = 2.28) has a capacitance of 500 pF and a charge of 2 × 10</w:t>
      </w:r>
      <w:r w:rsidRPr="00171600">
        <w:rPr>
          <w:rFonts w:asciiTheme="majorHAnsi" w:hAnsiTheme="majorHAnsi" w:cstheme="majorHAnsi"/>
          <w:sz w:val="24"/>
          <w:szCs w:val="24"/>
          <w:vertAlign w:val="superscript"/>
        </w:rPr>
        <w:t>-7</w:t>
      </w:r>
      <w:r w:rsidRPr="00171600">
        <w:rPr>
          <w:rFonts w:asciiTheme="majorHAnsi" w:hAnsiTheme="majorHAnsi" w:cstheme="majorHAnsi"/>
          <w:sz w:val="24"/>
          <w:szCs w:val="24"/>
        </w:rPr>
        <w:t xml:space="preserve"> C on each plate.  The plates are 0.2 mm apart.</w:t>
      </w:r>
    </w:p>
    <w:p w14:paraId="40D10CA0"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potential difference between the plates?</w:t>
      </w:r>
    </w:p>
    <w:p w14:paraId="21000038" w14:textId="77777777" w:rsidR="001839DA"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area of each plate?</w:t>
      </w:r>
    </w:p>
    <w:p w14:paraId="6ADB8E23" w14:textId="34905B01" w:rsidR="002842EB" w:rsidRPr="00171600" w:rsidRDefault="002842EB" w:rsidP="00D761DA">
      <w:pPr>
        <w:pStyle w:val="ListParagraph"/>
        <w:numPr>
          <w:ilvl w:val="1"/>
          <w:numId w:val="8"/>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electric field between the plates?</w:t>
      </w:r>
    </w:p>
    <w:p w14:paraId="03E8D033" w14:textId="77777777" w:rsidR="002842EB" w:rsidRPr="00171600" w:rsidRDefault="002842EB" w:rsidP="002842EB">
      <w:pPr>
        <w:spacing w:after="0" w:line="240" w:lineRule="auto"/>
        <w:rPr>
          <w:rFonts w:asciiTheme="majorHAnsi" w:hAnsiTheme="majorHAnsi" w:cstheme="majorHAnsi"/>
          <w:sz w:val="24"/>
          <w:szCs w:val="24"/>
        </w:rPr>
      </w:pPr>
      <w:r w:rsidRPr="00171600">
        <w:rPr>
          <w:rFonts w:asciiTheme="majorHAnsi" w:hAnsiTheme="majorHAnsi" w:cstheme="majorHAnsi"/>
          <w:sz w:val="24"/>
          <w:szCs w:val="24"/>
        </w:rPr>
        <w:br w:type="page"/>
      </w:r>
    </w:p>
    <w:p w14:paraId="1587F532"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lastRenderedPageBreak/>
        <w:t>An air-filled parallel plate capacitor has a capacitance of 1.0 × 10</w:t>
      </w:r>
      <w:r w:rsidRPr="00171600">
        <w:rPr>
          <w:rFonts w:asciiTheme="majorHAnsi" w:hAnsiTheme="majorHAnsi" w:cstheme="majorHAnsi"/>
          <w:sz w:val="24"/>
          <w:szCs w:val="24"/>
          <w:vertAlign w:val="superscript"/>
        </w:rPr>
        <w:t>-9</w:t>
      </w:r>
      <w:r w:rsidRPr="00171600">
        <w:rPr>
          <w:rFonts w:asciiTheme="majorHAnsi" w:hAnsiTheme="majorHAnsi" w:cstheme="majorHAnsi"/>
          <w:sz w:val="24"/>
          <w:szCs w:val="24"/>
        </w:rPr>
        <w:t xml:space="preserve"> F.</w:t>
      </w:r>
    </w:p>
    <w:p w14:paraId="48CDF0D7"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potential difference is required for a charge of 1.0 × 10</w:t>
      </w:r>
      <w:r w:rsidRPr="00171600">
        <w:rPr>
          <w:rFonts w:asciiTheme="majorHAnsi" w:hAnsiTheme="majorHAnsi" w:cstheme="majorHAnsi"/>
          <w:sz w:val="24"/>
          <w:szCs w:val="24"/>
          <w:vertAlign w:val="superscript"/>
        </w:rPr>
        <w:t>-7</w:t>
      </w:r>
      <w:r w:rsidRPr="00171600">
        <w:rPr>
          <w:rFonts w:asciiTheme="majorHAnsi" w:hAnsiTheme="majorHAnsi" w:cstheme="majorHAnsi"/>
          <w:sz w:val="24"/>
          <w:szCs w:val="24"/>
        </w:rPr>
        <w:t xml:space="preserve"> C on each plate?</w:t>
      </w:r>
    </w:p>
    <w:p w14:paraId="28D513D4" w14:textId="78AEB688"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If the plates are 1.0 mm apart, what is the area of the plates?</w:t>
      </w:r>
    </w:p>
    <w:p w14:paraId="619D806F" w14:textId="77777777" w:rsidR="00132D63" w:rsidRPr="00171600" w:rsidRDefault="00132D63" w:rsidP="00132D63">
      <w:pPr>
        <w:pStyle w:val="ListParagraph"/>
        <w:ind w:left="1080"/>
        <w:rPr>
          <w:rFonts w:asciiTheme="majorHAnsi" w:hAnsiTheme="majorHAnsi" w:cstheme="majorHAnsi"/>
          <w:sz w:val="24"/>
          <w:szCs w:val="24"/>
        </w:rPr>
      </w:pPr>
    </w:p>
    <w:p w14:paraId="2D9CE71B" w14:textId="77777777" w:rsidR="00132D63"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The parallel plates of an air-filled capacitor have an area of 2.0 × 10</w:t>
      </w:r>
      <w:r w:rsidRPr="00171600">
        <w:rPr>
          <w:rFonts w:asciiTheme="majorHAnsi" w:hAnsiTheme="majorHAnsi" w:cstheme="majorHAnsi"/>
          <w:sz w:val="24"/>
          <w:szCs w:val="24"/>
          <w:vertAlign w:val="superscript"/>
        </w:rPr>
        <w:t>-1</w:t>
      </w:r>
      <w:r w:rsidRPr="00171600">
        <w:rPr>
          <w:rFonts w:asciiTheme="majorHAnsi" w:hAnsiTheme="majorHAnsi" w:cstheme="majorHAnsi"/>
          <w:sz w:val="24"/>
          <w:szCs w:val="24"/>
        </w:rPr>
        <w:t xml:space="preserve"> 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and are 1.0 cm apart.  The original potential difference between them is 3000 V.  It decreases to 1000V when a sheet of dielectric is inserted between the plates (the charge remains on the plates).</w:t>
      </w:r>
    </w:p>
    <w:p w14:paraId="23FFEB38"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Determine the original capacitance.</w:t>
      </w:r>
    </w:p>
    <w:p w14:paraId="3361E61E"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charge on each plate.</w:t>
      </w:r>
    </w:p>
    <w:p w14:paraId="79F3F7F5" w14:textId="77777777" w:rsidR="00132D63"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capacitance after the dielectric is inserted.</w:t>
      </w:r>
    </w:p>
    <w:p w14:paraId="79436EA1" w14:textId="1DB66957"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Find the dielectric constant.</w:t>
      </w:r>
    </w:p>
    <w:p w14:paraId="2FE966BE" w14:textId="77777777" w:rsidR="002842EB" w:rsidRPr="00171600" w:rsidRDefault="002842EB" w:rsidP="002842EB">
      <w:pPr>
        <w:pStyle w:val="ListParagraph"/>
        <w:rPr>
          <w:rFonts w:asciiTheme="majorHAnsi" w:hAnsiTheme="majorHAnsi" w:cstheme="majorHAnsi"/>
          <w:sz w:val="24"/>
          <w:szCs w:val="24"/>
        </w:rPr>
      </w:pPr>
    </w:p>
    <w:p w14:paraId="28175F37" w14:textId="140C1B84"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Consider parallel plate capacitor (air filled) with a surface area of 225 cm</w:t>
      </w:r>
      <w:r w:rsidRPr="00171600">
        <w:rPr>
          <w:rFonts w:asciiTheme="majorHAnsi" w:hAnsiTheme="majorHAnsi" w:cstheme="majorHAnsi"/>
          <w:sz w:val="24"/>
          <w:szCs w:val="24"/>
          <w:vertAlign w:val="superscript"/>
        </w:rPr>
        <w:t>2</w:t>
      </w:r>
      <w:r w:rsidRPr="00171600">
        <w:rPr>
          <w:rFonts w:asciiTheme="majorHAnsi" w:hAnsiTheme="majorHAnsi" w:cstheme="majorHAnsi"/>
          <w:sz w:val="24"/>
          <w:szCs w:val="24"/>
        </w:rPr>
        <w:t xml:space="preserve"> and a charge of 1.5</w:t>
      </w:r>
      <w:r w:rsidR="00D65422">
        <w:rPr>
          <w:rFonts w:asciiTheme="majorHAnsi" w:hAnsiTheme="majorHAnsi" w:cstheme="majorHAnsi"/>
          <w:sz w:val="24"/>
          <w:szCs w:val="24"/>
        </w:rPr>
        <w:t>μ</w:t>
      </w:r>
      <w:r w:rsidRPr="00171600">
        <w:rPr>
          <w:rFonts w:asciiTheme="majorHAnsi" w:hAnsiTheme="majorHAnsi" w:cstheme="majorHAnsi"/>
          <w:sz w:val="24"/>
          <w:szCs w:val="24"/>
        </w:rPr>
        <w:t>C on its plates and a plate separation distance of 1.0 × 10</w:t>
      </w:r>
      <w:r w:rsidRPr="00171600">
        <w:rPr>
          <w:rFonts w:asciiTheme="majorHAnsi" w:hAnsiTheme="majorHAnsi" w:cstheme="majorHAnsi"/>
          <w:sz w:val="24"/>
          <w:szCs w:val="24"/>
          <w:vertAlign w:val="superscript"/>
        </w:rPr>
        <w:t>-4</w:t>
      </w:r>
      <w:r w:rsidRPr="00171600">
        <w:rPr>
          <w:rFonts w:asciiTheme="majorHAnsi" w:hAnsiTheme="majorHAnsi" w:cstheme="majorHAnsi"/>
          <w:sz w:val="24"/>
          <w:szCs w:val="24"/>
        </w:rPr>
        <w:t xml:space="preserve"> m.</w:t>
      </w:r>
    </w:p>
    <w:p w14:paraId="4BE6E375" w14:textId="7EAFE556"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is the capacitance of the capacitor?</w:t>
      </w:r>
    </w:p>
    <w:p w14:paraId="73B0CC01" w14:textId="6D269C74"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What is the potential difference across the capacitor?</w:t>
      </w:r>
    </w:p>
    <w:p w14:paraId="3AE6763A" w14:textId="1CE0D583"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 xml:space="preserve">If the capacitor were filled with a dielectric material, </w:t>
      </w:r>
      <w:r w:rsidR="00D65422">
        <w:rPr>
          <w:rFonts w:asciiTheme="majorHAnsi" w:hAnsiTheme="majorHAnsi" w:cstheme="majorHAnsi"/>
          <w:sz w:val="24"/>
          <w:szCs w:val="24"/>
        </w:rPr>
        <w:t>ϵ</w:t>
      </w:r>
      <w:r w:rsidRPr="00171600">
        <w:rPr>
          <w:rFonts w:asciiTheme="majorHAnsi" w:hAnsiTheme="majorHAnsi" w:cstheme="majorHAnsi"/>
          <w:sz w:val="24"/>
          <w:szCs w:val="24"/>
          <w:vertAlign w:val="subscript"/>
        </w:rPr>
        <w:t>r</w:t>
      </w:r>
      <w:r w:rsidRPr="00171600">
        <w:rPr>
          <w:rFonts w:asciiTheme="majorHAnsi" w:hAnsiTheme="majorHAnsi" w:cstheme="majorHAnsi"/>
          <w:sz w:val="24"/>
          <w:szCs w:val="24"/>
        </w:rPr>
        <w:t>=3.3 (while still maintaining the same amount of charge on the plates) what is the new capacitance?</w:t>
      </w:r>
    </w:p>
    <w:p w14:paraId="7B86FA20" w14:textId="3AD901A6" w:rsidR="002842EB" w:rsidRPr="00171600" w:rsidRDefault="002842EB" w:rsidP="00D761DA">
      <w:pPr>
        <w:pStyle w:val="ListParagraph"/>
        <w:numPr>
          <w:ilvl w:val="1"/>
          <w:numId w:val="8"/>
        </w:numPr>
        <w:rPr>
          <w:rFonts w:asciiTheme="majorHAnsi" w:hAnsiTheme="majorHAnsi" w:cstheme="majorHAnsi"/>
          <w:sz w:val="24"/>
          <w:szCs w:val="24"/>
        </w:rPr>
      </w:pPr>
      <w:r w:rsidRPr="00171600">
        <w:rPr>
          <w:rFonts w:asciiTheme="majorHAnsi" w:hAnsiTheme="majorHAnsi" w:cstheme="majorHAnsi"/>
          <w:sz w:val="24"/>
          <w:szCs w:val="24"/>
        </w:rPr>
        <w:t>How much charge would be stored in this capacitor with this dielectric material, at the same potential difference as in part (b)?</w:t>
      </w:r>
    </w:p>
    <w:p w14:paraId="32210251" w14:textId="77777777" w:rsidR="00132D63" w:rsidRPr="00171600" w:rsidRDefault="00132D63" w:rsidP="00132D63">
      <w:pPr>
        <w:pStyle w:val="ListParagraph"/>
        <w:ind w:left="1080"/>
        <w:rPr>
          <w:rFonts w:asciiTheme="majorHAnsi" w:hAnsiTheme="majorHAnsi" w:cstheme="majorHAnsi"/>
          <w:sz w:val="24"/>
          <w:szCs w:val="24"/>
        </w:rPr>
      </w:pPr>
    </w:p>
    <w:p w14:paraId="04368DB9" w14:textId="3B7D9B65"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 xml:space="preserve">Consider an isolated sphere of radius, </w:t>
      </w:r>
      <w:r w:rsidRPr="00171600">
        <w:rPr>
          <w:rFonts w:asciiTheme="majorHAnsi" w:hAnsiTheme="majorHAnsi" w:cstheme="majorHAnsi"/>
          <w:i/>
          <w:sz w:val="24"/>
          <w:szCs w:val="24"/>
        </w:rPr>
        <w:t>R</w:t>
      </w:r>
      <w:r w:rsidRPr="00171600">
        <w:rPr>
          <w:rFonts w:asciiTheme="majorHAnsi" w:hAnsiTheme="majorHAnsi" w:cstheme="majorHAnsi"/>
          <w:sz w:val="24"/>
          <w:szCs w:val="24"/>
        </w:rPr>
        <w:t>, with a surface charge of +</w:t>
      </w:r>
      <w:r w:rsidRPr="00171600">
        <w:rPr>
          <w:rFonts w:asciiTheme="majorHAnsi" w:hAnsiTheme="majorHAnsi" w:cstheme="majorHAnsi"/>
          <w:i/>
          <w:sz w:val="24"/>
          <w:szCs w:val="24"/>
        </w:rPr>
        <w:t>Q</w:t>
      </w:r>
      <w:r w:rsidRPr="00171600">
        <w:rPr>
          <w:rFonts w:asciiTheme="majorHAnsi" w:hAnsiTheme="majorHAnsi" w:cstheme="majorHAnsi"/>
          <w:sz w:val="24"/>
          <w:szCs w:val="24"/>
        </w:rPr>
        <w:t xml:space="preserve"> in a medium of permittivity </w:t>
      </w:r>
      <w:r w:rsidR="00ED6237">
        <w:rPr>
          <w:rFonts w:asciiTheme="majorHAnsi" w:hAnsiTheme="majorHAnsi" w:cstheme="majorHAnsi"/>
          <w:i/>
          <w:sz w:val="24"/>
          <w:szCs w:val="24"/>
        </w:rPr>
        <w:t>ϵ</w:t>
      </w:r>
      <w:r w:rsidRPr="00171600">
        <w:rPr>
          <w:rFonts w:asciiTheme="majorHAnsi" w:hAnsiTheme="majorHAnsi" w:cstheme="majorHAnsi"/>
          <w:sz w:val="24"/>
          <w:szCs w:val="24"/>
        </w:rPr>
        <w:t>.</w:t>
      </w:r>
    </w:p>
    <w:p w14:paraId="3BE79B7E" w14:textId="77777777" w:rsidR="002842EB" w:rsidRPr="00171600" w:rsidRDefault="002842EB" w:rsidP="002842EB">
      <w:pPr>
        <w:pStyle w:val="ListParagraph"/>
        <w:jc w:val="center"/>
        <w:rPr>
          <w:rFonts w:asciiTheme="majorHAnsi" w:hAnsiTheme="majorHAnsi" w:cstheme="majorHAnsi"/>
          <w:sz w:val="24"/>
          <w:szCs w:val="24"/>
        </w:rPr>
      </w:pPr>
      <w:r w:rsidRPr="00171600">
        <w:rPr>
          <w:rFonts w:asciiTheme="majorHAnsi" w:hAnsiTheme="majorHAnsi" w:cstheme="majorHAnsi"/>
          <w:noProof/>
          <w:sz w:val="24"/>
          <w:szCs w:val="24"/>
        </w:rPr>
        <w:drawing>
          <wp:inline distT="0" distB="0" distL="0" distR="0" wp14:anchorId="50CD0626" wp14:editId="6471BD77">
            <wp:extent cx="1171575" cy="1171575"/>
            <wp:effectExtent l="0" t="0" r="9525" b="952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1171575" cy="1171575"/>
                    </a:xfrm>
                    <a:prstGeom prst="rect">
                      <a:avLst/>
                    </a:prstGeom>
                  </pic:spPr>
                </pic:pic>
              </a:graphicData>
            </a:graphic>
          </wp:inline>
        </w:drawing>
      </w:r>
      <w:bookmarkStart w:id="1" w:name="_GoBack"/>
      <w:bookmarkEnd w:id="1"/>
    </w:p>
    <w:p w14:paraId="57309525" w14:textId="0B6F9F95"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value electrical potential at an infinite distance from the sphere?</w:t>
      </w:r>
    </w:p>
    <w:p w14:paraId="2C099163" w14:textId="0FB59EB4"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value electrical potential at the surface of the sphere?</w:t>
      </w:r>
    </w:p>
    <w:p w14:paraId="60F83133" w14:textId="2FAA6303"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potential difference that the charge has moved through to charge the sphere?</w:t>
      </w:r>
    </w:p>
    <w:p w14:paraId="3EF256C3" w14:textId="5A2514B2"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 xml:space="preserve">Using the definition of capacitance and your answer to part c, show that the capacitance of a sphere is </w:t>
      </w:r>
      <m:oMath>
        <m:r>
          <w:rPr>
            <w:rFonts w:ascii="Cambria Math" w:hAnsi="Cambria Math" w:cstheme="majorHAnsi"/>
            <w:sz w:val="24"/>
            <w:szCs w:val="24"/>
          </w:rPr>
          <m:t>C=4π</m:t>
        </m:r>
        <m:sSub>
          <m:sSubPr>
            <m:ctrlPr>
              <w:rPr>
                <w:rFonts w:ascii="Cambria Math" w:hAnsi="Cambria Math" w:cstheme="majorHAnsi"/>
                <w:i/>
                <w:sz w:val="24"/>
                <w:szCs w:val="24"/>
              </w:rPr>
            </m:ctrlPr>
          </m:sSubPr>
          <m:e>
            <m:r>
              <w:rPr>
                <w:rFonts w:ascii="Cambria Math" w:hAnsi="Cambria Math" w:cstheme="majorHAnsi"/>
                <w:sz w:val="24"/>
                <w:szCs w:val="24"/>
              </w:rPr>
              <m:t>ε</m:t>
            </m:r>
          </m:e>
          <m:sub>
            <m:r>
              <w:rPr>
                <w:rFonts w:ascii="Cambria Math" w:hAnsi="Cambria Math" w:cstheme="majorHAnsi"/>
                <w:sz w:val="24"/>
                <w:szCs w:val="24"/>
              </w:rPr>
              <m:t>0</m:t>
            </m:r>
          </m:sub>
        </m:sSub>
        <m:r>
          <w:rPr>
            <w:rFonts w:ascii="Cambria Math" w:hAnsi="Cambria Math" w:cstheme="majorHAnsi"/>
            <w:sz w:val="24"/>
            <w:szCs w:val="24"/>
          </w:rPr>
          <m:t>R</m:t>
        </m:r>
      </m:oMath>
      <w:r w:rsidRPr="00171600">
        <w:rPr>
          <w:rFonts w:asciiTheme="majorHAnsi" w:hAnsiTheme="majorHAnsi" w:cstheme="majorHAnsi"/>
          <w:sz w:val="24"/>
          <w:szCs w:val="24"/>
        </w:rPr>
        <w:t xml:space="preserve"> (</w:t>
      </w:r>
      <w:r w:rsidRPr="00171600">
        <w:rPr>
          <w:rFonts w:asciiTheme="majorHAnsi" w:hAnsiTheme="majorHAnsi" w:cstheme="majorHAnsi"/>
          <w:i/>
          <w:sz w:val="24"/>
          <w:szCs w:val="24"/>
        </w:rPr>
        <w:t>i.e.</w:t>
      </w:r>
      <w:r w:rsidRPr="00171600">
        <w:rPr>
          <w:rFonts w:asciiTheme="majorHAnsi" w:hAnsiTheme="majorHAnsi" w:cstheme="majorHAnsi"/>
          <w:sz w:val="24"/>
          <w:szCs w:val="24"/>
        </w:rPr>
        <w:t xml:space="preserve"> the capacitance simply depends on the radius of the sphere).</w:t>
      </w:r>
    </w:p>
    <w:p w14:paraId="71F73F84" w14:textId="77777777" w:rsidR="002842EB" w:rsidRPr="00171600" w:rsidRDefault="002842EB" w:rsidP="00D761DA">
      <w:pPr>
        <w:pStyle w:val="ListParagraph"/>
        <w:numPr>
          <w:ilvl w:val="1"/>
          <w:numId w:val="8"/>
        </w:numPr>
        <w:ind w:left="1440"/>
        <w:contextualSpacing w:val="0"/>
        <w:rPr>
          <w:rFonts w:asciiTheme="majorHAnsi" w:hAnsiTheme="majorHAnsi" w:cstheme="majorHAnsi"/>
          <w:sz w:val="24"/>
          <w:szCs w:val="24"/>
        </w:rPr>
      </w:pPr>
      <w:r w:rsidRPr="00171600">
        <w:rPr>
          <w:rFonts w:asciiTheme="majorHAnsi" w:hAnsiTheme="majorHAnsi" w:cstheme="majorHAnsi"/>
          <w:sz w:val="24"/>
          <w:szCs w:val="24"/>
        </w:rPr>
        <w:t>What is the capacitance of the Earth?</w:t>
      </w:r>
    </w:p>
    <w:p w14:paraId="7B32E06F" w14:textId="77777777" w:rsidR="002842EB" w:rsidRPr="00171600" w:rsidRDefault="002842EB" w:rsidP="00132D63">
      <w:pPr>
        <w:rPr>
          <w:rFonts w:asciiTheme="majorHAnsi" w:hAnsiTheme="majorHAnsi" w:cstheme="majorHAnsi"/>
          <w:sz w:val="24"/>
          <w:szCs w:val="24"/>
        </w:rPr>
      </w:pPr>
    </w:p>
    <w:p w14:paraId="69D8F124" w14:textId="77777777" w:rsidR="002842EB" w:rsidRPr="00171600" w:rsidRDefault="002842EB" w:rsidP="00D761DA">
      <w:pPr>
        <w:pStyle w:val="ListParagraph"/>
        <w:numPr>
          <w:ilvl w:val="0"/>
          <w:numId w:val="8"/>
        </w:numPr>
        <w:ind w:left="720"/>
        <w:contextualSpacing w:val="0"/>
        <w:rPr>
          <w:rFonts w:asciiTheme="majorHAnsi" w:hAnsiTheme="majorHAnsi" w:cstheme="majorHAnsi"/>
          <w:sz w:val="24"/>
          <w:szCs w:val="24"/>
        </w:rPr>
      </w:pPr>
      <w:r w:rsidRPr="00171600">
        <w:rPr>
          <w:rFonts w:asciiTheme="majorHAnsi" w:hAnsiTheme="majorHAnsi" w:cstheme="majorHAnsi"/>
          <w:sz w:val="24"/>
          <w:szCs w:val="24"/>
        </w:rPr>
        <w:t>A van der Graaf generator with a dome of radius 20cm is charged until the surface potential is 100kV.</w:t>
      </w:r>
    </w:p>
    <w:p w14:paraId="186CD283" w14:textId="598C6BE4"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What is the capacitance of a van der Graaf generator?</w:t>
      </w:r>
    </w:p>
    <w:p w14:paraId="0A75AF3B" w14:textId="0466EE54"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Determine the surface charge of the van der Graaf</w:t>
      </w:r>
    </w:p>
    <w:p w14:paraId="5FD02FF7" w14:textId="77777777" w:rsidR="002842EB" w:rsidRPr="00171600" w:rsidRDefault="002842EB" w:rsidP="00D761DA">
      <w:pPr>
        <w:pStyle w:val="ListParagraph"/>
        <w:numPr>
          <w:ilvl w:val="0"/>
          <w:numId w:val="9"/>
        </w:numPr>
        <w:contextualSpacing w:val="0"/>
        <w:rPr>
          <w:rFonts w:asciiTheme="majorHAnsi" w:hAnsiTheme="majorHAnsi" w:cstheme="majorHAnsi"/>
          <w:sz w:val="24"/>
          <w:szCs w:val="24"/>
        </w:rPr>
      </w:pPr>
      <w:r w:rsidRPr="00171600">
        <w:rPr>
          <w:rFonts w:asciiTheme="majorHAnsi" w:hAnsiTheme="majorHAnsi" w:cstheme="majorHAnsi"/>
          <w:sz w:val="24"/>
          <w:szCs w:val="24"/>
        </w:rPr>
        <w:t>The van der Graaf discharges in 0.01s, determine the current in the spark.</w:t>
      </w:r>
    </w:p>
    <w:p w14:paraId="2C239B66" w14:textId="77777777" w:rsidR="002842EB" w:rsidRPr="002842EB" w:rsidRDefault="002842EB" w:rsidP="002842EB">
      <w:pPr>
        <w:rPr>
          <w:rFonts w:asciiTheme="majorHAnsi" w:hAnsiTheme="majorHAnsi" w:cstheme="majorHAnsi"/>
          <w:sz w:val="24"/>
          <w:szCs w:val="24"/>
        </w:rPr>
      </w:pPr>
    </w:p>
    <w:p w14:paraId="6BD65102" w14:textId="36C6F5FF" w:rsidR="008520E8" w:rsidRPr="00596F61" w:rsidRDefault="00596F61" w:rsidP="00596F61">
      <w:pPr>
        <w:pStyle w:val="mark"/>
        <w:spacing w:after="120" w:line="360" w:lineRule="auto"/>
        <w:jc w:val="left"/>
        <w:rPr>
          <w:rFonts w:asciiTheme="majorHAnsi" w:hAnsiTheme="majorHAnsi" w:cstheme="majorHAnsi"/>
          <w:b/>
          <w:i/>
          <w:iCs/>
          <w:sz w:val="36"/>
          <w:szCs w:val="36"/>
        </w:rPr>
      </w:pPr>
      <w:r>
        <w:rPr>
          <w:rFonts w:asciiTheme="majorHAnsi" w:hAnsiTheme="majorHAnsi" w:cstheme="majorHAnsi"/>
          <w:b/>
          <w:i/>
          <w:iCs/>
          <w:sz w:val="36"/>
          <w:szCs w:val="36"/>
        </w:rPr>
        <w:lastRenderedPageBreak/>
        <w:t>Energy stored</w:t>
      </w:r>
    </w:p>
    <w:p w14:paraId="0AADB20C" w14:textId="085FD4BE" w:rsidR="00EF315C" w:rsidRPr="00E24EA1" w:rsidRDefault="00596F61" w:rsidP="00E24EA1">
      <w:pPr>
        <w:spacing w:before="120" w:after="120" w:line="360" w:lineRule="auto"/>
        <w:rPr>
          <w:rFonts w:asciiTheme="majorHAnsi" w:hAnsiTheme="majorHAnsi" w:cstheme="majorHAnsi"/>
          <w:sz w:val="24"/>
          <w:szCs w:val="24"/>
        </w:rPr>
      </w:pPr>
      <w:r>
        <w:rPr>
          <w:rFonts w:asciiTheme="majorHAnsi" w:hAnsiTheme="majorHAnsi" w:cstheme="majorHAnsi"/>
          <w:sz w:val="24"/>
          <w:szCs w:val="24"/>
        </w:rPr>
        <w:t>1</w:t>
      </w:r>
      <w:r w:rsidR="00EF315C" w:rsidRPr="00E24EA1">
        <w:rPr>
          <w:rFonts w:asciiTheme="majorHAnsi" w:hAnsiTheme="majorHAnsi" w:cstheme="majorHAnsi"/>
          <w:sz w:val="24"/>
          <w:szCs w:val="24"/>
        </w:rPr>
        <w:t>.</w:t>
      </w:r>
      <w:r w:rsidR="00EF315C" w:rsidRPr="00E24EA1">
        <w:rPr>
          <w:rFonts w:asciiTheme="majorHAnsi" w:hAnsiTheme="majorHAnsi" w:cstheme="majorHAnsi"/>
          <w:sz w:val="24"/>
          <w:szCs w:val="24"/>
        </w:rPr>
        <w:tab/>
        <w:t>A 1.2 µF capacitor is charged to 3.0 kV. Calculate the energy stored in the capacitor.</w:t>
      </w:r>
    </w:p>
    <w:p w14:paraId="44942EA1" w14:textId="5F7143E7" w:rsidR="00EF315C" w:rsidRPr="00E24EA1" w:rsidRDefault="00EF315C" w:rsidP="00E24EA1">
      <w:pPr>
        <w:spacing w:before="120" w:after="120" w:line="360" w:lineRule="auto"/>
        <w:rPr>
          <w:rFonts w:asciiTheme="majorHAnsi" w:hAnsiTheme="majorHAnsi" w:cstheme="majorHAnsi"/>
          <w:sz w:val="24"/>
          <w:szCs w:val="24"/>
        </w:rPr>
      </w:pPr>
      <w:r w:rsidRPr="00E24EA1">
        <w:rPr>
          <w:rFonts w:asciiTheme="majorHAnsi" w:hAnsiTheme="majorHAnsi" w:cstheme="majorHAnsi"/>
          <w:sz w:val="24"/>
          <w:szCs w:val="24"/>
        </w:rPr>
        <w:t>2.</w:t>
      </w:r>
      <w:r w:rsidRPr="00E24EA1">
        <w:rPr>
          <w:rFonts w:asciiTheme="majorHAnsi" w:hAnsiTheme="majorHAnsi" w:cstheme="majorHAnsi"/>
          <w:sz w:val="24"/>
          <w:szCs w:val="24"/>
        </w:rPr>
        <w:tab/>
        <w:t xml:space="preserve">Calculate the energy stored in a 60 pF capacitor: </w:t>
      </w:r>
    </w:p>
    <w:p w14:paraId="443749C2" w14:textId="1489F52F"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When it is charged to a potential difference of 2.0 kV.</w:t>
      </w:r>
    </w:p>
    <w:p w14:paraId="49A70807" w14:textId="5D356CCC"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 xml:space="preserve">b) When the charge on each plate is 30 </w:t>
      </w:r>
      <w:proofErr w:type="spellStart"/>
      <w:r w:rsidRPr="00E24EA1">
        <w:rPr>
          <w:rFonts w:asciiTheme="majorHAnsi" w:hAnsiTheme="majorHAnsi" w:cstheme="majorHAnsi"/>
          <w:sz w:val="24"/>
          <w:szCs w:val="24"/>
        </w:rPr>
        <w:t>nC</w:t>
      </w:r>
      <w:proofErr w:type="spellEnd"/>
      <w:r w:rsidRPr="00E24EA1">
        <w:rPr>
          <w:rFonts w:asciiTheme="majorHAnsi" w:hAnsiTheme="majorHAnsi" w:cstheme="majorHAnsi"/>
          <w:sz w:val="24"/>
          <w:szCs w:val="24"/>
        </w:rPr>
        <w:t>.</w:t>
      </w:r>
    </w:p>
    <w:p w14:paraId="27EBE10A" w14:textId="1746EEAE"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3.</w:t>
      </w:r>
      <w:r w:rsidRPr="00E24EA1">
        <w:rPr>
          <w:rFonts w:asciiTheme="majorHAnsi" w:hAnsiTheme="majorHAnsi" w:cstheme="majorHAnsi"/>
          <w:sz w:val="24"/>
          <w:szCs w:val="24"/>
        </w:rPr>
        <w:tab/>
        <w:t>A capacitor of capacitance 22 µF is charged by connecting it to a 400 V power supply, and is then discharged.</w:t>
      </w:r>
    </w:p>
    <w:p w14:paraId="3F04D601" w14:textId="4336DC54"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Calculate the energy transferred during the discharge.</w:t>
      </w:r>
    </w:p>
    <w:p w14:paraId="1FE9202B" w14:textId="16BF0837"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If the discharge takes 10 µs, what is the average power of the discharge?</w:t>
      </w:r>
    </w:p>
    <w:p w14:paraId="4D83DB80" w14:textId="173F430F"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4.</w:t>
      </w:r>
      <w:r w:rsidRPr="00E24EA1">
        <w:rPr>
          <w:rFonts w:asciiTheme="majorHAnsi" w:hAnsiTheme="majorHAnsi" w:cstheme="majorHAnsi"/>
          <w:sz w:val="24"/>
          <w:szCs w:val="24"/>
        </w:rPr>
        <w:tab/>
        <w:t>A 8.0µF capacitor is completely charged by joining it to a 500 V supply through a resistor.</w:t>
      </w:r>
    </w:p>
    <w:p w14:paraId="457849B7" w14:textId="7949C754"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What charge flows through the supply and the resistor?</w:t>
      </w:r>
    </w:p>
    <w:p w14:paraId="18610778" w14:textId="2DAB81A6"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How much electrical energy is taken from the supply?</w:t>
      </w:r>
    </w:p>
    <w:p w14:paraId="6A96D1ED" w14:textId="709E9E63"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c) How much electrical energy is stored in the capacitor?</w:t>
      </w:r>
    </w:p>
    <w:p w14:paraId="1954897D" w14:textId="74A128E2"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d) Suggest the cause of the difference between these two amounts?</w:t>
      </w:r>
    </w:p>
    <w:p w14:paraId="5B2B4797" w14:textId="70FC529D" w:rsidR="00EF315C" w:rsidRPr="00E24EA1" w:rsidRDefault="00EF315C" w:rsidP="00E24EA1">
      <w:pPr>
        <w:spacing w:before="120" w:after="120" w:line="360" w:lineRule="auto"/>
        <w:ind w:left="567" w:hanging="567"/>
        <w:rPr>
          <w:rFonts w:asciiTheme="majorHAnsi" w:hAnsiTheme="majorHAnsi" w:cstheme="majorHAnsi"/>
          <w:sz w:val="24"/>
          <w:szCs w:val="24"/>
        </w:rPr>
      </w:pPr>
      <w:r w:rsidRPr="00E24EA1">
        <w:rPr>
          <w:rFonts w:asciiTheme="majorHAnsi" w:hAnsiTheme="majorHAnsi" w:cstheme="majorHAnsi"/>
          <w:sz w:val="24"/>
          <w:szCs w:val="24"/>
        </w:rPr>
        <w:t>5.</w:t>
      </w:r>
      <w:r w:rsidRPr="00E24EA1">
        <w:rPr>
          <w:rFonts w:asciiTheme="majorHAnsi" w:hAnsiTheme="majorHAnsi" w:cstheme="majorHAnsi"/>
          <w:sz w:val="24"/>
          <w:szCs w:val="24"/>
        </w:rPr>
        <w:tab/>
        <w:t>A capacitor of capacitance 22 µF is charged to a potential difference of 200 V and then isolated from the supply.</w:t>
      </w:r>
    </w:p>
    <w:p w14:paraId="7873F21C" w14:textId="1C15B95E"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a) What is the energy stored in it?</w:t>
      </w:r>
    </w:p>
    <w:p w14:paraId="131C02AD" w14:textId="77777777" w:rsidR="00EF315C" w:rsidRPr="00E24EA1" w:rsidRDefault="00EF315C" w:rsidP="00E24EA1">
      <w:pPr>
        <w:spacing w:before="120" w:after="120" w:line="360" w:lineRule="auto"/>
        <w:ind w:left="567"/>
        <w:rPr>
          <w:rFonts w:asciiTheme="majorHAnsi" w:hAnsiTheme="majorHAnsi" w:cstheme="majorHAnsi"/>
          <w:sz w:val="24"/>
          <w:szCs w:val="24"/>
        </w:rPr>
      </w:pPr>
      <w:r w:rsidRPr="00E24EA1">
        <w:rPr>
          <w:rFonts w:asciiTheme="majorHAnsi" w:hAnsiTheme="majorHAnsi" w:cstheme="majorHAnsi"/>
          <w:sz w:val="24"/>
          <w:szCs w:val="24"/>
        </w:rPr>
        <w:t>b) If an identical capacitor, initially uncharged, is joined across it will discharge into it until both capacitors are at 100V, what is the energy now stored in the pair of capacitors? Comment on your answer.</w:t>
      </w:r>
    </w:p>
    <w:p w14:paraId="70E88A28" w14:textId="24090BAE" w:rsidR="00EF315C" w:rsidRDefault="00EF315C" w:rsidP="00EF315C">
      <w:pPr>
        <w:spacing w:after="0" w:line="240" w:lineRule="auto"/>
        <w:ind w:left="442"/>
        <w:rPr>
          <w:rFonts w:asciiTheme="majorHAnsi" w:hAnsiTheme="majorHAnsi" w:cstheme="majorHAnsi"/>
          <w:b/>
        </w:rPr>
      </w:pPr>
    </w:p>
    <w:p w14:paraId="0A11E276" w14:textId="6B2990F2" w:rsidR="00EF315C" w:rsidRDefault="00EF315C" w:rsidP="00DF41BA">
      <w:pPr>
        <w:spacing w:after="0" w:line="240" w:lineRule="auto"/>
        <w:ind w:left="442"/>
        <w:jc w:val="right"/>
        <w:rPr>
          <w:rFonts w:asciiTheme="majorHAnsi" w:hAnsiTheme="majorHAnsi" w:cstheme="majorHAnsi"/>
          <w:b/>
        </w:rPr>
      </w:pPr>
    </w:p>
    <w:p w14:paraId="34AA8A14" w14:textId="0D7FE5FA" w:rsidR="00EF315C" w:rsidRDefault="00EF315C" w:rsidP="00DF41BA">
      <w:pPr>
        <w:spacing w:after="0" w:line="240" w:lineRule="auto"/>
        <w:ind w:left="442"/>
        <w:jc w:val="right"/>
        <w:rPr>
          <w:rFonts w:asciiTheme="majorHAnsi" w:hAnsiTheme="majorHAnsi" w:cstheme="majorHAnsi"/>
          <w:b/>
        </w:rPr>
      </w:pPr>
    </w:p>
    <w:p w14:paraId="7EA670F2" w14:textId="5247FEE8" w:rsidR="00EF315C" w:rsidRDefault="00EF315C" w:rsidP="00DF41BA">
      <w:pPr>
        <w:spacing w:after="0" w:line="240" w:lineRule="auto"/>
        <w:ind w:left="442"/>
        <w:jc w:val="right"/>
        <w:rPr>
          <w:rFonts w:asciiTheme="majorHAnsi" w:hAnsiTheme="majorHAnsi" w:cstheme="majorHAnsi"/>
          <w:b/>
        </w:rPr>
      </w:pPr>
    </w:p>
    <w:p w14:paraId="2F0AE206" w14:textId="4F8DCE8E" w:rsidR="00EF315C" w:rsidRDefault="00EF315C" w:rsidP="00DF41BA">
      <w:pPr>
        <w:spacing w:after="0" w:line="240" w:lineRule="auto"/>
        <w:ind w:left="442"/>
        <w:jc w:val="right"/>
        <w:rPr>
          <w:rFonts w:asciiTheme="majorHAnsi" w:hAnsiTheme="majorHAnsi" w:cstheme="majorHAnsi"/>
          <w:b/>
        </w:rPr>
      </w:pPr>
    </w:p>
    <w:p w14:paraId="0E39F747" w14:textId="60D02287" w:rsidR="00EF315C" w:rsidRDefault="00EF315C" w:rsidP="00DF41BA">
      <w:pPr>
        <w:spacing w:after="0" w:line="240" w:lineRule="auto"/>
        <w:ind w:left="442"/>
        <w:jc w:val="right"/>
        <w:rPr>
          <w:rFonts w:asciiTheme="majorHAnsi" w:hAnsiTheme="majorHAnsi" w:cstheme="majorHAnsi"/>
          <w:b/>
        </w:rPr>
      </w:pPr>
    </w:p>
    <w:p w14:paraId="2BC976AD" w14:textId="6ADA9852" w:rsidR="00EF315C" w:rsidRDefault="00EF315C" w:rsidP="00DF41BA">
      <w:pPr>
        <w:spacing w:after="0" w:line="240" w:lineRule="auto"/>
        <w:ind w:left="442"/>
        <w:jc w:val="right"/>
        <w:rPr>
          <w:rFonts w:asciiTheme="majorHAnsi" w:hAnsiTheme="majorHAnsi" w:cstheme="majorHAnsi"/>
          <w:b/>
        </w:rPr>
      </w:pPr>
    </w:p>
    <w:p w14:paraId="5F127AF2" w14:textId="63038B2D" w:rsidR="00EF315C" w:rsidRDefault="00EF315C" w:rsidP="00DF41BA">
      <w:pPr>
        <w:spacing w:after="0" w:line="240" w:lineRule="auto"/>
        <w:ind w:left="442"/>
        <w:jc w:val="right"/>
        <w:rPr>
          <w:rFonts w:asciiTheme="majorHAnsi" w:hAnsiTheme="majorHAnsi" w:cstheme="majorHAnsi"/>
          <w:b/>
        </w:rPr>
      </w:pPr>
    </w:p>
    <w:p w14:paraId="19FF2174" w14:textId="6BB32C64" w:rsidR="00EF315C" w:rsidRDefault="00EF315C" w:rsidP="00DF41BA">
      <w:pPr>
        <w:spacing w:after="0" w:line="240" w:lineRule="auto"/>
        <w:ind w:left="442"/>
        <w:jc w:val="right"/>
        <w:rPr>
          <w:rFonts w:asciiTheme="majorHAnsi" w:hAnsiTheme="majorHAnsi" w:cstheme="majorHAnsi"/>
          <w:b/>
        </w:rPr>
      </w:pPr>
    </w:p>
    <w:p w14:paraId="53BADC95" w14:textId="42AD1B77" w:rsidR="00EF315C" w:rsidRDefault="00EF315C" w:rsidP="00DF41BA">
      <w:pPr>
        <w:spacing w:after="0" w:line="240" w:lineRule="auto"/>
        <w:ind w:left="442"/>
        <w:jc w:val="right"/>
        <w:rPr>
          <w:rFonts w:asciiTheme="majorHAnsi" w:hAnsiTheme="majorHAnsi" w:cstheme="majorHAnsi"/>
          <w:b/>
        </w:rPr>
      </w:pPr>
    </w:p>
    <w:p w14:paraId="06038E2F" w14:textId="51724E68" w:rsidR="00EF315C" w:rsidRDefault="00EF315C" w:rsidP="00DF41BA">
      <w:pPr>
        <w:spacing w:after="0" w:line="240" w:lineRule="auto"/>
        <w:ind w:left="442"/>
        <w:jc w:val="right"/>
        <w:rPr>
          <w:rFonts w:asciiTheme="majorHAnsi" w:hAnsiTheme="majorHAnsi" w:cstheme="majorHAnsi"/>
          <w:b/>
        </w:rPr>
      </w:pPr>
    </w:p>
    <w:p w14:paraId="2936C180" w14:textId="34AA1D8C" w:rsidR="00EF315C" w:rsidRDefault="00EF315C" w:rsidP="00DF41BA">
      <w:pPr>
        <w:spacing w:after="0" w:line="240" w:lineRule="auto"/>
        <w:ind w:left="442"/>
        <w:jc w:val="right"/>
        <w:rPr>
          <w:rFonts w:asciiTheme="majorHAnsi" w:hAnsiTheme="majorHAnsi" w:cstheme="majorHAnsi"/>
          <w:b/>
        </w:rPr>
      </w:pPr>
    </w:p>
    <w:p w14:paraId="7D3C59B9" w14:textId="0F4B148F" w:rsidR="00EF315C" w:rsidRDefault="00EF315C" w:rsidP="00DF41BA">
      <w:pPr>
        <w:spacing w:after="0" w:line="240" w:lineRule="auto"/>
        <w:ind w:left="442"/>
        <w:jc w:val="right"/>
        <w:rPr>
          <w:rFonts w:asciiTheme="majorHAnsi" w:hAnsiTheme="majorHAnsi" w:cstheme="majorHAnsi"/>
          <w:b/>
        </w:rPr>
      </w:pPr>
    </w:p>
    <w:p w14:paraId="4E605949" w14:textId="614E2D38" w:rsidR="00EF315C" w:rsidRDefault="00EF315C" w:rsidP="00DF41BA">
      <w:pPr>
        <w:spacing w:after="0" w:line="240" w:lineRule="auto"/>
        <w:ind w:left="442"/>
        <w:jc w:val="right"/>
        <w:rPr>
          <w:rFonts w:asciiTheme="majorHAnsi" w:hAnsiTheme="majorHAnsi" w:cstheme="majorHAnsi"/>
          <w:b/>
        </w:rPr>
      </w:pPr>
    </w:p>
    <w:p w14:paraId="0F29A62C" w14:textId="4BD89DE1" w:rsidR="00EF315C" w:rsidRDefault="00EF315C" w:rsidP="00DF41BA">
      <w:pPr>
        <w:spacing w:after="0" w:line="240" w:lineRule="auto"/>
        <w:ind w:left="442"/>
        <w:jc w:val="right"/>
        <w:rPr>
          <w:rFonts w:asciiTheme="majorHAnsi" w:hAnsiTheme="majorHAnsi" w:cstheme="majorHAnsi"/>
          <w:b/>
        </w:rPr>
      </w:pPr>
    </w:p>
    <w:p w14:paraId="5024E6DE" w14:textId="4E5B8C1E" w:rsidR="00EF315C" w:rsidRDefault="00EF315C" w:rsidP="009E77BF">
      <w:pPr>
        <w:spacing w:after="0" w:line="240" w:lineRule="auto"/>
        <w:rPr>
          <w:rFonts w:asciiTheme="majorHAnsi" w:hAnsiTheme="majorHAnsi" w:cstheme="majorHAnsi"/>
          <w:b/>
        </w:rPr>
      </w:pPr>
    </w:p>
    <w:p w14:paraId="35E1E016" w14:textId="00690DDE" w:rsidR="009E77BF" w:rsidRPr="00B6146C" w:rsidRDefault="009E77BF" w:rsidP="00B614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E77BF">
        <w:rPr>
          <w:rFonts w:asciiTheme="majorHAnsi" w:hAnsiTheme="majorHAnsi" w:cstheme="majorHAnsi"/>
          <w:b/>
          <w:bCs/>
          <w:color w:val="000000"/>
          <w:sz w:val="27"/>
          <w:szCs w:val="27"/>
        </w:rPr>
        <w:lastRenderedPageBreak/>
        <w:t>Q1.</w:t>
      </w:r>
      <w:r w:rsidR="00B6146C">
        <w:rPr>
          <w:rFonts w:asciiTheme="majorHAnsi" w:hAnsiTheme="majorHAnsi" w:cstheme="majorHAnsi"/>
          <w:b/>
          <w:bCs/>
          <w:color w:val="000000"/>
          <w:sz w:val="27"/>
          <w:szCs w:val="27"/>
        </w:rPr>
        <w:t xml:space="preserve"> </w:t>
      </w:r>
      <w:r w:rsidRPr="009E77BF">
        <w:rPr>
          <w:rFonts w:asciiTheme="majorHAnsi" w:hAnsiTheme="majorHAnsi" w:cstheme="majorHAnsi"/>
        </w:rPr>
        <w:t xml:space="preserve">The figure below shows a capacitor of capacitance 370 </w:t>
      </w:r>
      <w:proofErr w:type="spellStart"/>
      <w:r w:rsidRPr="009E77BF">
        <w:rPr>
          <w:rFonts w:asciiTheme="majorHAnsi" w:hAnsiTheme="majorHAnsi" w:cstheme="majorHAnsi"/>
        </w:rPr>
        <w:t>pF.</w:t>
      </w:r>
      <w:proofErr w:type="spellEnd"/>
      <w:r w:rsidRPr="009E77BF">
        <w:rPr>
          <w:rFonts w:asciiTheme="majorHAnsi" w:hAnsiTheme="majorHAnsi" w:cstheme="majorHAnsi"/>
        </w:rPr>
        <w:t xml:space="preserve"> It consists of two parallel metal plates of area 250 cm</w:t>
      </w:r>
      <w:r w:rsidRPr="009E77BF">
        <w:rPr>
          <w:rFonts w:asciiTheme="majorHAnsi" w:hAnsiTheme="majorHAnsi" w:cstheme="majorHAnsi"/>
          <w:sz w:val="20"/>
          <w:szCs w:val="20"/>
          <w:vertAlign w:val="superscript"/>
        </w:rPr>
        <w:t>2</w:t>
      </w:r>
      <w:r w:rsidRPr="009E77BF">
        <w:rPr>
          <w:rFonts w:asciiTheme="majorHAnsi" w:hAnsiTheme="majorHAnsi" w:cstheme="majorHAnsi"/>
        </w:rPr>
        <w:t>. A sheet of polythene that has a relative permittivity 2.3 completely fills the gap between the plates.</w:t>
      </w:r>
    </w:p>
    <w:p w14:paraId="355E8861" w14:textId="532C4C93" w:rsidR="009E77BF" w:rsidRPr="009E77BF" w:rsidRDefault="009E77BF" w:rsidP="009E77BF">
      <w:pPr>
        <w:widowControl w:val="0"/>
        <w:autoSpaceDE w:val="0"/>
        <w:autoSpaceDN w:val="0"/>
        <w:adjustRightInd w:val="0"/>
        <w:spacing w:before="240" w:after="0" w:line="240" w:lineRule="auto"/>
        <w:jc w:val="center"/>
        <w:rPr>
          <w:rFonts w:asciiTheme="majorHAnsi" w:hAnsiTheme="majorHAnsi" w:cstheme="majorHAnsi"/>
          <w:b/>
          <w:bCs/>
        </w:rPr>
      </w:pPr>
      <w:r w:rsidRPr="009E77BF">
        <w:rPr>
          <w:rFonts w:asciiTheme="majorHAnsi" w:hAnsiTheme="majorHAnsi" w:cstheme="majorHAnsi"/>
        </w:rPr>
        <w:t> </w:t>
      </w:r>
      <w:r w:rsidRPr="009E77BF">
        <w:rPr>
          <w:rFonts w:asciiTheme="majorHAnsi" w:hAnsiTheme="majorHAnsi" w:cstheme="majorHAnsi"/>
          <w:noProof/>
        </w:rPr>
        <w:drawing>
          <wp:inline distT="0" distB="0" distL="0" distR="0" wp14:anchorId="1DFD8CD1" wp14:editId="7BB7BF21">
            <wp:extent cx="5163820" cy="4019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63820" cy="401955"/>
                    </a:xfrm>
                    <a:prstGeom prst="rect">
                      <a:avLst/>
                    </a:prstGeom>
                    <a:noFill/>
                    <a:ln>
                      <a:noFill/>
                    </a:ln>
                  </pic:spPr>
                </pic:pic>
              </a:graphicData>
            </a:graphic>
          </wp:inline>
        </w:drawing>
      </w:r>
      <w:r w:rsidRPr="009E77BF">
        <w:rPr>
          <w:rFonts w:asciiTheme="majorHAnsi" w:hAnsiTheme="majorHAnsi" w:cstheme="majorHAnsi"/>
        </w:rPr>
        <w:br/>
      </w:r>
      <w:r w:rsidRPr="009E77BF">
        <w:rPr>
          <w:rFonts w:asciiTheme="majorHAnsi" w:hAnsiTheme="majorHAnsi" w:cstheme="majorHAnsi"/>
          <w:b/>
          <w:bCs/>
        </w:rPr>
        <w:t>not to scale</w:t>
      </w:r>
    </w:p>
    <w:p w14:paraId="06A2C9A8"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(a)     Calculate the thickness of the polythene sheet.</w:t>
      </w:r>
    </w:p>
    <w:p w14:paraId="2E1EF265"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7445E7A7"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38D4DF24"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59812A17" w14:textId="77777777" w:rsidR="009E77BF" w:rsidRPr="009E77BF" w:rsidRDefault="009E77BF" w:rsidP="009E77BF">
      <w:pPr>
        <w:widowControl w:val="0"/>
        <w:autoSpaceDE w:val="0"/>
        <w:autoSpaceDN w:val="0"/>
        <w:adjustRightInd w:val="0"/>
        <w:spacing w:before="240" w:after="0" w:line="240" w:lineRule="auto"/>
        <w:ind w:right="567"/>
        <w:jc w:val="right"/>
        <w:rPr>
          <w:rFonts w:asciiTheme="majorHAnsi" w:hAnsiTheme="majorHAnsi" w:cstheme="majorHAnsi"/>
        </w:rPr>
      </w:pPr>
      <w:r w:rsidRPr="009E77BF">
        <w:rPr>
          <w:rFonts w:asciiTheme="majorHAnsi" w:hAnsiTheme="majorHAnsi" w:cstheme="majorHAnsi"/>
        </w:rPr>
        <w:t>thickness = _____________m</w:t>
      </w:r>
    </w:p>
    <w:p w14:paraId="4B388F2B"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53D94427"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 xml:space="preserve">(b)     The capacitor is charged so that there is a potential difference of 35 V between the plates. The charge on the capacitor is then 13 </w:t>
      </w:r>
      <w:proofErr w:type="spellStart"/>
      <w:r w:rsidRPr="009E77BF">
        <w:rPr>
          <w:rFonts w:asciiTheme="majorHAnsi" w:hAnsiTheme="majorHAnsi" w:cstheme="majorHAnsi"/>
        </w:rPr>
        <w:t>nC</w:t>
      </w:r>
      <w:proofErr w:type="spellEnd"/>
      <w:r w:rsidRPr="009E77BF">
        <w:rPr>
          <w:rFonts w:asciiTheme="majorHAnsi" w:hAnsiTheme="majorHAnsi" w:cstheme="majorHAnsi"/>
        </w:rPr>
        <w:t xml:space="preserve"> and the energy stored is 0.23 µJ.</w:t>
      </w:r>
    </w:p>
    <w:p w14:paraId="51187CB6"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xml:space="preserve">The supply is now </w:t>
      </w:r>
      <w:proofErr w:type="gramStart"/>
      <w:r w:rsidRPr="009E77BF">
        <w:rPr>
          <w:rFonts w:asciiTheme="majorHAnsi" w:hAnsiTheme="majorHAnsi" w:cstheme="majorHAnsi"/>
        </w:rPr>
        <w:t>disconnected</w:t>
      </w:r>
      <w:proofErr w:type="gramEnd"/>
      <w:r w:rsidRPr="009E77BF">
        <w:rPr>
          <w:rFonts w:asciiTheme="majorHAnsi" w:hAnsiTheme="majorHAnsi" w:cstheme="majorHAnsi"/>
        </w:rPr>
        <w:t xml:space="preserve"> and the polythene sheet is pulled out from between the plates without discharging or altering the separation of the plates.</w:t>
      </w:r>
    </w:p>
    <w:p w14:paraId="33752537"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Show that the potential difference between the plates increases to about 80 V.</w:t>
      </w:r>
    </w:p>
    <w:p w14:paraId="30217351"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0E51B715"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FE94D22"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4410D81"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2EB00D51"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32FBB524"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(c)     Calculate the energy that is now stored by the capacitor.</w:t>
      </w:r>
    </w:p>
    <w:p w14:paraId="7D610250"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0DA2A7E8"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3410380A"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 </w:t>
      </w:r>
    </w:p>
    <w:p w14:paraId="6D42996B" w14:textId="77777777" w:rsidR="009E77BF" w:rsidRPr="009E77BF" w:rsidRDefault="009E77BF" w:rsidP="009E77BF">
      <w:pPr>
        <w:widowControl w:val="0"/>
        <w:autoSpaceDE w:val="0"/>
        <w:autoSpaceDN w:val="0"/>
        <w:adjustRightInd w:val="0"/>
        <w:spacing w:before="240" w:after="0" w:line="240" w:lineRule="auto"/>
        <w:ind w:right="567"/>
        <w:jc w:val="right"/>
        <w:rPr>
          <w:rFonts w:asciiTheme="majorHAnsi" w:hAnsiTheme="majorHAnsi" w:cstheme="majorHAnsi"/>
        </w:rPr>
      </w:pPr>
      <w:r w:rsidRPr="009E77BF">
        <w:rPr>
          <w:rFonts w:asciiTheme="majorHAnsi" w:hAnsiTheme="majorHAnsi" w:cstheme="majorHAnsi"/>
        </w:rPr>
        <w:t>energy stored = _____________µJ</w:t>
      </w:r>
    </w:p>
    <w:p w14:paraId="2F048A25"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5C34730C"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(d)     Explain why there is an increase in the energy stored by the capacitor when the polythene sheet is pulled out from between the plates.</w:t>
      </w:r>
    </w:p>
    <w:p w14:paraId="632E89BF"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0B673DEE"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12BF8943"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590192D9"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___________________________________________________________________</w:t>
      </w:r>
    </w:p>
    <w:p w14:paraId="2C6B81EC"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(2)</w:t>
      </w:r>
    </w:p>
    <w:p w14:paraId="33641493"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(Total 8 marks)</w:t>
      </w:r>
    </w:p>
    <w:p w14:paraId="21761D14" w14:textId="77777777" w:rsidR="009E77BF" w:rsidRPr="009E77BF" w:rsidRDefault="009E77BF" w:rsidP="009E77B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E77BF">
        <w:rPr>
          <w:rFonts w:asciiTheme="majorHAnsi" w:hAnsiTheme="majorHAnsi" w:cstheme="majorHAnsi"/>
          <w:b/>
          <w:bCs/>
          <w:color w:val="000000"/>
          <w:sz w:val="27"/>
          <w:szCs w:val="27"/>
        </w:rPr>
        <w:lastRenderedPageBreak/>
        <w:t>Q2.</w:t>
      </w:r>
    </w:p>
    <w:p w14:paraId="4B463B4B" w14:textId="77777777" w:rsidR="009E77BF" w:rsidRPr="009E77BF" w:rsidRDefault="009E77BF" w:rsidP="009E77BF">
      <w:pPr>
        <w:widowControl w:val="0"/>
        <w:autoSpaceDE w:val="0"/>
        <w:autoSpaceDN w:val="0"/>
        <w:adjustRightInd w:val="0"/>
        <w:spacing w:after="0" w:line="240" w:lineRule="auto"/>
        <w:ind w:left="1134" w:right="567" w:hanging="567"/>
        <w:rPr>
          <w:rFonts w:asciiTheme="majorHAnsi" w:hAnsiTheme="majorHAnsi" w:cstheme="majorHAnsi"/>
        </w:rPr>
      </w:pPr>
      <w:r w:rsidRPr="009E77BF">
        <w:rPr>
          <w:rFonts w:asciiTheme="majorHAnsi" w:hAnsiTheme="majorHAnsi" w:cstheme="majorHAnsi"/>
        </w:rPr>
        <w:t xml:space="preserve">(a)     A capacitor is made from two parallel metal plates of the same area, separated by an air gap. It is connected across a battery of constant </w:t>
      </w:r>
      <w:proofErr w:type="spellStart"/>
      <w:r w:rsidRPr="009E77BF">
        <w:rPr>
          <w:rFonts w:asciiTheme="majorHAnsi" w:hAnsiTheme="majorHAnsi" w:cstheme="majorHAnsi"/>
        </w:rPr>
        <w:t>e.m.f.</w:t>
      </w:r>
      <w:proofErr w:type="spellEnd"/>
    </w:p>
    <w:p w14:paraId="605D7A78" w14:textId="77777777" w:rsidR="009E77BF" w:rsidRPr="009E77BF" w:rsidRDefault="009E77BF" w:rsidP="009E77BF">
      <w:pPr>
        <w:widowControl w:val="0"/>
        <w:autoSpaceDE w:val="0"/>
        <w:autoSpaceDN w:val="0"/>
        <w:adjustRightInd w:val="0"/>
        <w:spacing w:before="240" w:after="0" w:line="240" w:lineRule="auto"/>
        <w:ind w:left="1134" w:right="567"/>
        <w:rPr>
          <w:rFonts w:asciiTheme="majorHAnsi" w:hAnsiTheme="majorHAnsi" w:cstheme="majorHAnsi"/>
        </w:rPr>
      </w:pPr>
      <w:r w:rsidRPr="009E77BF">
        <w:rPr>
          <w:rFonts w:asciiTheme="majorHAnsi" w:hAnsiTheme="majorHAnsi" w:cstheme="majorHAnsi"/>
        </w:rPr>
        <w:t>The plates are moved further apart, maintaining the same area of overlap, whilst the battery remains connected. State and explain what change, if any, occurs to</w:t>
      </w:r>
    </w:p>
    <w:p w14:paraId="7D303FB5"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w:t>
      </w:r>
      <w:proofErr w:type="spellStart"/>
      <w:r w:rsidRPr="009E77BF">
        <w:rPr>
          <w:rFonts w:asciiTheme="majorHAnsi" w:hAnsiTheme="majorHAnsi" w:cstheme="majorHAnsi"/>
        </w:rPr>
        <w:t>i</w:t>
      </w:r>
      <w:proofErr w:type="spellEnd"/>
      <w:r w:rsidRPr="009E77BF">
        <w:rPr>
          <w:rFonts w:asciiTheme="majorHAnsi" w:hAnsiTheme="majorHAnsi" w:cstheme="majorHAnsi"/>
        </w:rPr>
        <w:t>)      the potential difference across the plates,</w:t>
      </w:r>
    </w:p>
    <w:p w14:paraId="3F08F518"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55AF7AC0"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(ii)     the capacitance of the capacitor,</w:t>
      </w:r>
    </w:p>
    <w:p w14:paraId="4804FA35"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01FF90A9"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(iii)    the charge on each plate of the capacitor,</w:t>
      </w:r>
    </w:p>
    <w:p w14:paraId="445D48DC"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9C0F2DF"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(iv)    the energy stored by the capacitor.</w:t>
      </w:r>
    </w:p>
    <w:p w14:paraId="0A32226B"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05F0856"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(4)</w:t>
      </w:r>
    </w:p>
    <w:p w14:paraId="18CF9E31" w14:textId="77777777" w:rsidR="009E77BF" w:rsidRPr="009E77BF" w:rsidRDefault="009E77BF" w:rsidP="009E77BF">
      <w:pPr>
        <w:widowControl w:val="0"/>
        <w:autoSpaceDE w:val="0"/>
        <w:autoSpaceDN w:val="0"/>
        <w:adjustRightInd w:val="0"/>
        <w:spacing w:before="240" w:after="0" w:line="240" w:lineRule="auto"/>
        <w:ind w:left="1134" w:right="567" w:hanging="567"/>
        <w:rPr>
          <w:rFonts w:asciiTheme="majorHAnsi" w:hAnsiTheme="majorHAnsi" w:cstheme="majorHAnsi"/>
        </w:rPr>
      </w:pPr>
      <w:r w:rsidRPr="009E77BF">
        <w:rPr>
          <w:rFonts w:asciiTheme="majorHAnsi" w:hAnsiTheme="majorHAnsi" w:cstheme="majorHAnsi"/>
        </w:rPr>
        <w:t>(b)     A thunder cloud and the earth beneath it can be considered to form a parallel plate capacitor. The area of the cloud is 8.0 km</w:t>
      </w:r>
      <w:r w:rsidRPr="009E77BF">
        <w:rPr>
          <w:rFonts w:asciiTheme="majorHAnsi" w:hAnsiTheme="majorHAnsi" w:cstheme="majorHAnsi"/>
          <w:sz w:val="20"/>
          <w:szCs w:val="20"/>
          <w:vertAlign w:val="superscript"/>
        </w:rPr>
        <w:t>2</w:t>
      </w:r>
      <w:r w:rsidRPr="009E77BF">
        <w:rPr>
          <w:rFonts w:asciiTheme="majorHAnsi" w:hAnsiTheme="majorHAnsi" w:cstheme="majorHAnsi"/>
        </w:rPr>
        <w:t xml:space="preserve"> and it is 0.75 km above the earth.</w:t>
      </w:r>
    </w:p>
    <w:p w14:paraId="6FF47432"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w:t>
      </w:r>
      <w:proofErr w:type="spellStart"/>
      <w:r w:rsidRPr="009E77BF">
        <w:rPr>
          <w:rFonts w:asciiTheme="majorHAnsi" w:hAnsiTheme="majorHAnsi" w:cstheme="majorHAnsi"/>
        </w:rPr>
        <w:t>i</w:t>
      </w:r>
      <w:proofErr w:type="spellEnd"/>
      <w:r w:rsidRPr="009E77BF">
        <w:rPr>
          <w:rFonts w:asciiTheme="majorHAnsi" w:hAnsiTheme="majorHAnsi" w:cstheme="majorHAnsi"/>
        </w:rPr>
        <w:t>)      Calculate the energy stored if the potential difference between the cloud and the earth is 200 kV.</w:t>
      </w:r>
    </w:p>
    <w:p w14:paraId="101A9D6D"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68160A6E"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309B01C4"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59F93F2"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15FB794B" w14:textId="77777777" w:rsidR="009E77BF" w:rsidRPr="009E77BF" w:rsidRDefault="009E77BF" w:rsidP="009E77BF">
      <w:pPr>
        <w:widowControl w:val="0"/>
        <w:autoSpaceDE w:val="0"/>
        <w:autoSpaceDN w:val="0"/>
        <w:adjustRightInd w:val="0"/>
        <w:spacing w:before="240" w:after="0" w:line="240" w:lineRule="auto"/>
        <w:ind w:left="1701" w:right="567" w:hanging="567"/>
        <w:rPr>
          <w:rFonts w:asciiTheme="majorHAnsi" w:hAnsiTheme="majorHAnsi" w:cstheme="majorHAnsi"/>
        </w:rPr>
      </w:pPr>
      <w:r w:rsidRPr="009E77BF">
        <w:rPr>
          <w:rFonts w:asciiTheme="majorHAnsi" w:hAnsiTheme="majorHAnsi" w:cstheme="majorHAnsi"/>
        </w:rPr>
        <w:t xml:space="preserve">(ii)     The air suddenly conducts, allowing all the charge to flow to earth in 120 </w:t>
      </w:r>
      <w:proofErr w:type="spellStart"/>
      <w:r w:rsidRPr="009E77BF">
        <w:rPr>
          <w:rFonts w:asciiTheme="majorHAnsi" w:hAnsiTheme="majorHAnsi" w:cstheme="majorHAnsi"/>
        </w:rPr>
        <w:t>μs</w:t>
      </w:r>
      <w:proofErr w:type="spellEnd"/>
      <w:r w:rsidRPr="009E77BF">
        <w:rPr>
          <w:rFonts w:asciiTheme="majorHAnsi" w:hAnsiTheme="majorHAnsi" w:cstheme="majorHAnsi"/>
        </w:rPr>
        <w:t>. Calculate the mean current flowing between the cloud and the earth when this happens.</w:t>
      </w:r>
    </w:p>
    <w:p w14:paraId="6B68E592"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323BFC24"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4244AC59"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5F949FCE" w14:textId="77777777" w:rsidR="009E77BF" w:rsidRPr="009E77BF" w:rsidRDefault="009E77BF" w:rsidP="009E77BF">
      <w:pPr>
        <w:widowControl w:val="0"/>
        <w:autoSpaceDE w:val="0"/>
        <w:autoSpaceDN w:val="0"/>
        <w:adjustRightInd w:val="0"/>
        <w:spacing w:before="240" w:after="0" w:line="240" w:lineRule="auto"/>
        <w:ind w:left="1701" w:right="567"/>
        <w:rPr>
          <w:rFonts w:asciiTheme="majorHAnsi" w:hAnsiTheme="majorHAnsi" w:cstheme="majorHAnsi"/>
        </w:rPr>
      </w:pPr>
      <w:r w:rsidRPr="009E77BF">
        <w:rPr>
          <w:rFonts w:asciiTheme="majorHAnsi" w:hAnsiTheme="majorHAnsi" w:cstheme="majorHAnsi"/>
        </w:rPr>
        <w:t>______________________________________________________________</w:t>
      </w:r>
    </w:p>
    <w:p w14:paraId="63C39AFE"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(6)</w:t>
      </w:r>
    </w:p>
    <w:p w14:paraId="621DF776" w14:textId="77777777" w:rsidR="009E77BF" w:rsidRPr="009E77BF" w:rsidRDefault="009E77BF" w:rsidP="009E77B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E77BF">
        <w:rPr>
          <w:rFonts w:asciiTheme="majorHAnsi" w:hAnsiTheme="majorHAnsi" w:cstheme="majorHAnsi"/>
          <w:b/>
          <w:bCs/>
          <w:sz w:val="20"/>
          <w:szCs w:val="20"/>
        </w:rPr>
        <w:t>(Total 10 marks)</w:t>
      </w:r>
    </w:p>
    <w:p w14:paraId="291B4A05" w14:textId="77777777" w:rsidR="009E77BF" w:rsidRDefault="009E77BF" w:rsidP="009E77BF">
      <w:pPr>
        <w:spacing w:after="0" w:line="240" w:lineRule="auto"/>
        <w:rPr>
          <w:rFonts w:asciiTheme="majorHAnsi" w:hAnsiTheme="majorHAnsi" w:cstheme="majorHAnsi"/>
          <w:b/>
        </w:rPr>
      </w:pPr>
    </w:p>
    <w:p w14:paraId="195A1ABB" w14:textId="30C02DE2" w:rsidR="00EF315C" w:rsidRDefault="00EF315C" w:rsidP="00DF41BA">
      <w:pPr>
        <w:spacing w:after="0" w:line="240" w:lineRule="auto"/>
        <w:ind w:left="442"/>
        <w:jc w:val="right"/>
        <w:rPr>
          <w:rFonts w:asciiTheme="majorHAnsi" w:hAnsiTheme="majorHAnsi" w:cstheme="majorHAnsi"/>
          <w:b/>
        </w:rPr>
      </w:pPr>
    </w:p>
    <w:p w14:paraId="57AD088C" w14:textId="242DCDB6" w:rsidR="00EF315C" w:rsidRDefault="00EF315C" w:rsidP="00DF41BA">
      <w:pPr>
        <w:spacing w:after="0" w:line="240" w:lineRule="auto"/>
        <w:ind w:left="442"/>
        <w:jc w:val="right"/>
        <w:rPr>
          <w:rFonts w:asciiTheme="majorHAnsi" w:hAnsiTheme="majorHAnsi" w:cstheme="majorHAnsi"/>
          <w:b/>
        </w:rPr>
      </w:pPr>
    </w:p>
    <w:p w14:paraId="0C397358" w14:textId="130AC19A" w:rsidR="00EF315C" w:rsidRDefault="00EF315C" w:rsidP="00DF41BA">
      <w:pPr>
        <w:spacing w:after="0" w:line="240" w:lineRule="auto"/>
        <w:ind w:left="442"/>
        <w:jc w:val="right"/>
        <w:rPr>
          <w:rFonts w:asciiTheme="majorHAnsi" w:hAnsiTheme="majorHAnsi" w:cstheme="majorHAnsi"/>
          <w:b/>
        </w:rPr>
      </w:pPr>
    </w:p>
    <w:p w14:paraId="1EB1E120" w14:textId="29165A99" w:rsidR="00EF315C" w:rsidRDefault="00EF315C" w:rsidP="00DF41BA">
      <w:pPr>
        <w:spacing w:after="0" w:line="240" w:lineRule="auto"/>
        <w:ind w:left="442"/>
        <w:jc w:val="right"/>
        <w:rPr>
          <w:rFonts w:asciiTheme="majorHAnsi" w:hAnsiTheme="majorHAnsi" w:cstheme="majorHAnsi"/>
          <w:b/>
        </w:rPr>
      </w:pPr>
    </w:p>
    <w:p w14:paraId="599E6E7B" w14:textId="2E0148CA" w:rsidR="00EF315C" w:rsidRDefault="00EF315C" w:rsidP="00DF41BA">
      <w:pPr>
        <w:spacing w:after="0" w:line="240" w:lineRule="auto"/>
        <w:ind w:left="442"/>
        <w:jc w:val="right"/>
        <w:rPr>
          <w:rFonts w:asciiTheme="majorHAnsi" w:hAnsiTheme="majorHAnsi" w:cstheme="majorHAnsi"/>
          <w:b/>
        </w:rPr>
      </w:pPr>
    </w:p>
    <w:p w14:paraId="354EBDF6" w14:textId="28DA5DCF" w:rsidR="00EF315C" w:rsidRDefault="00EF315C" w:rsidP="00D761DA">
      <w:pPr>
        <w:spacing w:after="0" w:line="240" w:lineRule="auto"/>
        <w:rPr>
          <w:rFonts w:asciiTheme="majorHAnsi" w:hAnsiTheme="majorHAnsi" w:cstheme="majorHAnsi"/>
          <w:b/>
        </w:rPr>
      </w:pPr>
    </w:p>
    <w:p w14:paraId="5C4DA710" w14:textId="77777777" w:rsidR="00EF315C" w:rsidRPr="0075087F" w:rsidRDefault="00EF315C" w:rsidP="00DF41BA">
      <w:pPr>
        <w:spacing w:after="0" w:line="240" w:lineRule="auto"/>
        <w:ind w:left="442"/>
        <w:jc w:val="right"/>
        <w:rPr>
          <w:rFonts w:asciiTheme="majorHAnsi" w:hAnsiTheme="majorHAnsi" w:cstheme="majorHAnsi"/>
          <w:b/>
        </w:rPr>
      </w:pPr>
    </w:p>
    <w:p w14:paraId="39E0B52C" w14:textId="694993B5" w:rsidR="00377725" w:rsidRPr="00CC73BD" w:rsidRDefault="00CC73BD" w:rsidP="00CC73BD">
      <w:pPr>
        <w:spacing w:after="0" w:line="240" w:lineRule="auto"/>
        <w:ind w:left="426"/>
        <w:rPr>
          <w:rFonts w:asciiTheme="majorHAnsi" w:hAnsiTheme="majorHAnsi" w:cstheme="majorHAnsi"/>
        </w:rPr>
      </w:pPr>
      <w:r w:rsidRPr="00CC73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6784" behindDoc="0" locked="0" layoutInCell="1" allowOverlap="1" wp14:anchorId="759842E2" wp14:editId="0F501129">
                <wp:simplePos x="0" y="0"/>
                <wp:positionH relativeFrom="margin">
                  <wp:align>left</wp:align>
                </wp:positionH>
                <wp:positionV relativeFrom="paragraph">
                  <wp:posOffset>0</wp:posOffset>
                </wp:positionV>
                <wp:extent cx="6615430" cy="525145"/>
                <wp:effectExtent l="0" t="0" r="13970" b="27305"/>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436E232" w14:textId="674A4365" w:rsidR="00790685" w:rsidRPr="00431747" w:rsidRDefault="00790685" w:rsidP="00790685">
                            <w:pPr>
                              <w:jc w:val="center"/>
                              <w:rPr>
                                <w:sz w:val="52"/>
                                <w:szCs w:val="52"/>
                              </w:rPr>
                            </w:pPr>
                            <w:r>
                              <w:rPr>
                                <w:sz w:val="52"/>
                                <w:szCs w:val="52"/>
                              </w:rPr>
                              <w:t>Charging and Discharging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842E2" id="_x0000_s1029" type="#_x0000_t202" style="position:absolute;left:0;text-align:left;margin-left:0;margin-top:0;width:520.9pt;height:41.35pt;z-index:2517667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yCBfACUCAABMBAAADgAAAAAAAAAAAAAAAAAuAgAAZHJzL2Uyb0RvYy54&#10;bWxQSwECLQAUAAYACAAAACEAfrvZ+dwAAAAFAQAADwAAAAAAAAAAAAAAAAB/BAAAZHJzL2Rvd25y&#10;ZXYueG1sUEsFBgAAAAAEAAQA8wAAAIgFAAAAAA==&#10;">
                <v:textbox>
                  <w:txbxContent>
                    <w:p w14:paraId="1436E232" w14:textId="674A4365" w:rsidR="00790685" w:rsidRPr="00431747" w:rsidRDefault="00790685" w:rsidP="00790685">
                      <w:pPr>
                        <w:jc w:val="center"/>
                        <w:rPr>
                          <w:sz w:val="52"/>
                          <w:szCs w:val="52"/>
                        </w:rPr>
                      </w:pPr>
                      <w:r>
                        <w:rPr>
                          <w:sz w:val="52"/>
                          <w:szCs w:val="52"/>
                        </w:rPr>
                        <w:t>Charging and Discharging</w:t>
                      </w:r>
                    </w:p>
                  </w:txbxContent>
                </v:textbox>
                <w10:wrap type="square" anchorx="margin"/>
              </v:shape>
            </w:pict>
          </mc:Fallback>
        </mc:AlternateContent>
      </w:r>
      <w:r w:rsidRPr="00CC73BD">
        <w:rPr>
          <w:rFonts w:asciiTheme="majorHAnsi" w:hAnsiTheme="majorHAnsi" w:cstheme="majorHAnsi"/>
          <w:bCs/>
          <w:i/>
          <w:iCs/>
          <w:noProof/>
          <w:sz w:val="28"/>
          <w:szCs w:val="28"/>
        </w:rPr>
        <w:drawing>
          <wp:anchor distT="0" distB="0" distL="114300" distR="114300" simplePos="0" relativeHeight="251767808" behindDoc="1" locked="0" layoutInCell="1" allowOverlap="1" wp14:anchorId="46B477BF" wp14:editId="19BD8935">
            <wp:simplePos x="0" y="0"/>
            <wp:positionH relativeFrom="margin">
              <wp:align>right</wp:align>
            </wp:positionH>
            <wp:positionV relativeFrom="paragraph">
              <wp:posOffset>612140</wp:posOffset>
            </wp:positionV>
            <wp:extent cx="2251710" cy="1216025"/>
            <wp:effectExtent l="0" t="0" r="0" b="3175"/>
            <wp:wrapTight wrapText="bothSides">
              <wp:wrapPolygon edited="0">
                <wp:start x="0" y="0"/>
                <wp:lineTo x="0" y="21318"/>
                <wp:lineTo x="21381" y="21318"/>
                <wp:lineTo x="21381"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51710" cy="1216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725" w:rsidRPr="00CC73BD">
        <w:rPr>
          <w:rFonts w:asciiTheme="majorHAnsi" w:hAnsiTheme="majorHAnsi" w:cstheme="majorHAnsi"/>
        </w:rPr>
        <w:t xml:space="preserve">In the diagram to the right a capacitor can be charged by the battery if the switch is moved to position A. It can then be discharged through a resistor by moving the switch to position B. </w:t>
      </w:r>
    </w:p>
    <w:p w14:paraId="7C933285" w14:textId="36A59556" w:rsidR="00377725" w:rsidRPr="00CC73BD" w:rsidRDefault="00377725" w:rsidP="00377725">
      <w:pPr>
        <w:spacing w:after="0" w:line="240" w:lineRule="auto"/>
        <w:ind w:left="426"/>
        <w:rPr>
          <w:rFonts w:asciiTheme="majorHAnsi" w:hAnsiTheme="majorHAnsi" w:cstheme="majorHAnsi"/>
        </w:rPr>
      </w:pPr>
    </w:p>
    <w:p w14:paraId="36061AD8" w14:textId="024777F2"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 xml:space="preserve">Charging a Capacitor </w:t>
      </w:r>
    </w:p>
    <w:p w14:paraId="23409422" w14:textId="298D20F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When the switch is moved to A the battery sends electrons to the lower plate and takes them from the upper plate. This leaves the lower plate negatively charged and the upper plate positively charged. An electric field is set up between the plates.</w:t>
      </w:r>
    </w:p>
    <w:p w14:paraId="7F7F90A6" w14:textId="650D4D4D" w:rsidR="00377725" w:rsidRPr="00CC73BD" w:rsidRDefault="00377725" w:rsidP="00377725">
      <w:pPr>
        <w:spacing w:after="0" w:line="240" w:lineRule="auto"/>
        <w:ind w:left="440" w:hanging="440"/>
        <w:rPr>
          <w:rFonts w:asciiTheme="majorHAnsi" w:hAnsiTheme="majorHAnsi" w:cstheme="majorHAnsi"/>
        </w:rPr>
      </w:pPr>
      <w:proofErr w:type="gramStart"/>
      <w:r w:rsidRPr="00CC73BD">
        <w:rPr>
          <w:rFonts w:asciiTheme="majorHAnsi" w:hAnsiTheme="majorHAnsi" w:cstheme="majorHAnsi"/>
          <w:b/>
          <w:i/>
        </w:rPr>
        <w:t>Current</w:t>
      </w:r>
      <w:proofErr w:type="gramEnd"/>
      <w:r w:rsidRPr="00CC73BD">
        <w:rPr>
          <w:rFonts w:asciiTheme="majorHAnsi" w:hAnsiTheme="majorHAnsi" w:cstheme="majorHAnsi"/>
        </w:rPr>
        <w:t xml:space="preserve"> The current is the flow of electrons through the circuit</w:t>
      </w:r>
      <w:r w:rsidR="000600EF">
        <w:rPr>
          <w:rFonts w:asciiTheme="majorHAnsi" w:hAnsiTheme="majorHAnsi" w:cstheme="majorHAnsi"/>
        </w:rPr>
        <w:t>.</w:t>
      </w:r>
      <w:r w:rsidR="00AB5AAD">
        <w:rPr>
          <w:rFonts w:asciiTheme="majorHAnsi" w:hAnsiTheme="majorHAnsi" w:cstheme="majorHAnsi"/>
        </w:rPr>
        <w:t xml:space="preserve"> </w:t>
      </w:r>
      <w:r w:rsidRPr="00CC73BD">
        <w:rPr>
          <w:rFonts w:asciiTheme="majorHAnsi" w:hAnsiTheme="majorHAnsi" w:cstheme="majorHAnsi"/>
        </w:rPr>
        <w:t xml:space="preserve">There is a large current initially as electrons move to the lower plate. As time passes and more electrons are on the plate it becomes more difficult to add more due to the electrostatic repulsion of similar charges. When no more electrons move in the circuit the current drops to zero. </w:t>
      </w:r>
    </w:p>
    <w:p w14:paraId="5BDD2843" w14:textId="2A4EC75A"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 xml:space="preserve">Charge </w:t>
      </w:r>
      <w:r w:rsidRPr="00CC73BD">
        <w:rPr>
          <w:rFonts w:asciiTheme="majorHAnsi" w:hAnsiTheme="majorHAnsi" w:cstheme="majorHAnsi"/>
        </w:rPr>
        <w:t>The charge stored by the capacitor increases with every electron the moves to the negative plate. The amount of charge increases quickly at the beginning because a large current is flowing. As the current drops the rate at which the charge increases also drops. A maximum charge is reached.</w:t>
      </w:r>
    </w:p>
    <w:p w14:paraId="4E5E8B33" w14:textId="626F5026"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P.D.</w:t>
      </w:r>
      <w:r w:rsidRPr="00CC73BD">
        <w:rPr>
          <w:rFonts w:asciiTheme="majorHAnsi" w:hAnsiTheme="majorHAnsi" w:cstheme="majorHAnsi"/>
        </w:rPr>
        <w:t xml:space="preserve"> Since potential difference is proportional to charge, as charge builds up so does p.d. The maximum value of p.d. is reached as is equal to the terminal p.d. of the battery. </w:t>
      </w:r>
    </w:p>
    <w:p w14:paraId="1C0EFCD8" w14:textId="4E2572C7" w:rsidR="00377725" w:rsidRPr="00CC73BD" w:rsidRDefault="00377725" w:rsidP="00377725">
      <w:pPr>
        <w:tabs>
          <w:tab w:val="left" w:pos="880"/>
          <w:tab w:val="left" w:pos="4400"/>
          <w:tab w:val="left" w:pos="7920"/>
        </w:tabs>
        <w:spacing w:after="0" w:line="240" w:lineRule="auto"/>
        <w:ind w:left="426" w:firstLine="294"/>
        <w:rPr>
          <w:rFonts w:asciiTheme="majorHAnsi" w:hAnsiTheme="majorHAnsi" w:cstheme="majorHAnsi"/>
        </w:rPr>
      </w:pPr>
      <w:r w:rsidRPr="00CC73BD">
        <w:rPr>
          <w:rFonts w:asciiTheme="majorHAnsi" w:hAnsiTheme="majorHAnsi" w:cstheme="majorHAnsi"/>
        </w:rPr>
        <w:tab/>
      </w:r>
      <w:r w:rsidRPr="00CC73BD">
        <w:rPr>
          <w:rFonts w:asciiTheme="majorHAnsi" w:hAnsiTheme="majorHAnsi" w:cstheme="majorHAnsi"/>
          <w:noProof/>
        </w:rPr>
        <w:drawing>
          <wp:inline distT="0" distB="0" distL="0" distR="0" wp14:anchorId="016DAFE1" wp14:editId="115774DD">
            <wp:extent cx="1347470" cy="1347470"/>
            <wp:effectExtent l="0" t="0" r="5080"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47470" cy="1347470"/>
                    </a:xfrm>
                    <a:prstGeom prst="rect">
                      <a:avLst/>
                    </a:prstGeom>
                    <a:noFill/>
                    <a:ln>
                      <a:noFill/>
                    </a:ln>
                  </pic:spPr>
                </pic:pic>
              </a:graphicData>
            </a:graphic>
          </wp:inline>
        </w:drawing>
      </w:r>
      <w:r w:rsidRPr="00CC73BD">
        <w:rPr>
          <w:rFonts w:asciiTheme="majorHAnsi" w:hAnsiTheme="majorHAnsi" w:cstheme="majorHAnsi"/>
        </w:rPr>
        <w:tab/>
        <w:t xml:space="preserve">  </w:t>
      </w:r>
      <w:r w:rsidRPr="00CC73BD">
        <w:rPr>
          <w:rFonts w:asciiTheme="majorHAnsi" w:hAnsiTheme="majorHAnsi" w:cstheme="majorHAnsi"/>
          <w:noProof/>
        </w:rPr>
        <w:drawing>
          <wp:inline distT="0" distB="0" distL="0" distR="0" wp14:anchorId="6800F778" wp14:editId="4F82C91E">
            <wp:extent cx="1347470" cy="1299210"/>
            <wp:effectExtent l="0" t="0" r="508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47470" cy="1299210"/>
                    </a:xfrm>
                    <a:prstGeom prst="rect">
                      <a:avLst/>
                    </a:prstGeom>
                    <a:noFill/>
                    <a:ln>
                      <a:noFill/>
                    </a:ln>
                  </pic:spPr>
                </pic:pic>
              </a:graphicData>
            </a:graphic>
          </wp:inline>
        </w:drawing>
      </w:r>
      <w:r w:rsidRPr="00CC73BD">
        <w:rPr>
          <w:rFonts w:asciiTheme="majorHAnsi" w:hAnsiTheme="majorHAnsi" w:cstheme="majorHAnsi"/>
        </w:rPr>
        <w:tab/>
        <w:t xml:space="preserve">  </w:t>
      </w:r>
      <w:r w:rsidRPr="00CC73BD">
        <w:rPr>
          <w:rFonts w:asciiTheme="majorHAnsi" w:hAnsiTheme="majorHAnsi" w:cstheme="majorHAnsi"/>
          <w:noProof/>
        </w:rPr>
        <w:drawing>
          <wp:inline distT="0" distB="0" distL="0" distR="0" wp14:anchorId="0822A14C" wp14:editId="3C0A482E">
            <wp:extent cx="1347470" cy="1299210"/>
            <wp:effectExtent l="0" t="0" r="508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7470" cy="1299210"/>
                    </a:xfrm>
                    <a:prstGeom prst="rect">
                      <a:avLst/>
                    </a:prstGeom>
                    <a:noFill/>
                    <a:ln>
                      <a:noFill/>
                    </a:ln>
                  </pic:spPr>
                </pic:pic>
              </a:graphicData>
            </a:graphic>
          </wp:inline>
        </w:drawing>
      </w:r>
    </w:p>
    <w:p w14:paraId="0606B1BB" w14:textId="77777777"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Discharging a Capacitor</w:t>
      </w:r>
    </w:p>
    <w:p w14:paraId="49DCFC72"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When the switch in moved to B the electrons on the negative plate repel each other and move back into the circuit. Eventually both plates lose their charge and the electric field between them disappears.</w:t>
      </w:r>
    </w:p>
    <w:p w14:paraId="3DCD6D04" w14:textId="77777777"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Current</w:t>
      </w:r>
      <w:r w:rsidRPr="00CC73BD">
        <w:rPr>
          <w:rFonts w:asciiTheme="majorHAnsi" w:hAnsiTheme="majorHAnsi" w:cstheme="majorHAnsi"/>
        </w:rPr>
        <w:t xml:space="preserve"> There is initially a large current as the electrons leave the negative plate. As the number of electrons on the negative plate falls so does the size of the repulsive electrostatic force, this makes the current fall at a slower rate. When no more electrons move in the circuit the current drops to zero. </w:t>
      </w:r>
    </w:p>
    <w:p w14:paraId="0CDC16DC" w14:textId="05E46853" w:rsidR="00377725" w:rsidRPr="00CC73BD" w:rsidRDefault="00377725" w:rsidP="00377725">
      <w:pPr>
        <w:spacing w:after="0" w:line="240" w:lineRule="auto"/>
        <w:ind w:left="426" w:hanging="426"/>
        <w:rPr>
          <w:rFonts w:asciiTheme="majorHAnsi" w:hAnsiTheme="majorHAnsi" w:cstheme="majorHAnsi"/>
        </w:rPr>
      </w:pPr>
      <w:r w:rsidRPr="00CC73BD">
        <w:rPr>
          <w:rFonts w:asciiTheme="majorHAnsi" w:hAnsiTheme="majorHAnsi" w:cstheme="majorHAnsi"/>
          <w:b/>
          <w:i/>
        </w:rPr>
        <w:t>Charge</w:t>
      </w:r>
      <w:r w:rsidRPr="00CC73BD">
        <w:rPr>
          <w:rFonts w:asciiTheme="majorHAnsi" w:hAnsiTheme="majorHAnsi" w:cstheme="majorHAnsi"/>
        </w:rPr>
        <w:t xml:space="preserve"> The charge that was stored on the plates now falls with every electron that leaves the negative plate. The charge falls quickly initially and then slows, eventually reaching zero when all the charge has left the plates. </w:t>
      </w:r>
    </w:p>
    <w:p w14:paraId="7265B8AE" w14:textId="77777777" w:rsidR="00377725" w:rsidRPr="00CC73BD" w:rsidRDefault="00377725" w:rsidP="00377725">
      <w:pPr>
        <w:spacing w:after="0" w:line="240" w:lineRule="auto"/>
        <w:ind w:left="426" w:hanging="426"/>
        <w:rPr>
          <w:rFonts w:asciiTheme="majorHAnsi" w:hAnsiTheme="majorHAnsi" w:cstheme="majorHAnsi"/>
          <w:color w:val="FF0000"/>
        </w:rPr>
      </w:pPr>
      <w:r w:rsidRPr="00CC73BD">
        <w:rPr>
          <w:rFonts w:asciiTheme="majorHAnsi" w:hAnsiTheme="majorHAnsi" w:cstheme="majorHAnsi"/>
          <w:b/>
          <w:i/>
        </w:rPr>
        <w:t>P.D.</w:t>
      </w:r>
      <w:r w:rsidRPr="00CC73BD">
        <w:rPr>
          <w:rFonts w:asciiTheme="majorHAnsi" w:hAnsiTheme="majorHAnsi" w:cstheme="majorHAnsi"/>
        </w:rPr>
        <w:t xml:space="preserve"> As the charge falls to zero so does the potential difference across the capacitor. </w:t>
      </w:r>
    </w:p>
    <w:p w14:paraId="436AE558" w14:textId="243E246D" w:rsidR="00377725" w:rsidRPr="00CC73BD" w:rsidRDefault="00377725" w:rsidP="00377725">
      <w:pPr>
        <w:tabs>
          <w:tab w:val="left" w:pos="880"/>
          <w:tab w:val="left" w:pos="4400"/>
          <w:tab w:val="left" w:pos="7920"/>
        </w:tabs>
        <w:spacing w:after="0" w:line="240" w:lineRule="auto"/>
        <w:ind w:left="426" w:hanging="426"/>
        <w:rPr>
          <w:rFonts w:asciiTheme="majorHAnsi" w:hAnsiTheme="majorHAnsi" w:cstheme="majorHAnsi"/>
        </w:rPr>
      </w:pPr>
      <w:r w:rsidRPr="00CC73BD">
        <w:rPr>
          <w:rFonts w:asciiTheme="majorHAnsi" w:hAnsiTheme="majorHAnsi" w:cstheme="majorHAnsi"/>
        </w:rPr>
        <w:tab/>
      </w:r>
      <w:r w:rsidRPr="00CC73BD">
        <w:rPr>
          <w:rFonts w:asciiTheme="majorHAnsi" w:hAnsiTheme="majorHAnsi" w:cstheme="majorHAnsi"/>
        </w:rPr>
        <w:tab/>
      </w:r>
      <w:r w:rsidRPr="00CC73BD">
        <w:rPr>
          <w:rFonts w:asciiTheme="majorHAnsi" w:hAnsiTheme="majorHAnsi" w:cstheme="majorHAnsi"/>
          <w:noProof/>
        </w:rPr>
        <w:drawing>
          <wp:inline distT="0" distB="0" distL="0" distR="0" wp14:anchorId="3392925D" wp14:editId="3AF00009">
            <wp:extent cx="1443990" cy="1395730"/>
            <wp:effectExtent l="0" t="0" r="381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43990" cy="1395730"/>
                    </a:xfrm>
                    <a:prstGeom prst="rect">
                      <a:avLst/>
                    </a:prstGeom>
                    <a:noFill/>
                    <a:ln>
                      <a:noFill/>
                    </a:ln>
                  </pic:spPr>
                </pic:pic>
              </a:graphicData>
            </a:graphic>
          </wp:inline>
        </w:drawing>
      </w:r>
      <w:r w:rsidRPr="00CC73BD">
        <w:rPr>
          <w:rFonts w:asciiTheme="majorHAnsi" w:hAnsiTheme="majorHAnsi" w:cstheme="majorHAnsi"/>
        </w:rPr>
        <w:tab/>
      </w:r>
      <w:r w:rsidRPr="00CC73BD">
        <w:rPr>
          <w:rFonts w:asciiTheme="majorHAnsi" w:hAnsiTheme="majorHAnsi" w:cstheme="majorHAnsi"/>
          <w:noProof/>
        </w:rPr>
        <w:drawing>
          <wp:inline distT="0" distB="0" distL="0" distR="0" wp14:anchorId="1905C4A4" wp14:editId="3291B8A6">
            <wp:extent cx="1443990" cy="1395730"/>
            <wp:effectExtent l="0" t="0" r="381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43990" cy="1395730"/>
                    </a:xfrm>
                    <a:prstGeom prst="rect">
                      <a:avLst/>
                    </a:prstGeom>
                    <a:noFill/>
                    <a:ln>
                      <a:noFill/>
                    </a:ln>
                  </pic:spPr>
                </pic:pic>
              </a:graphicData>
            </a:graphic>
          </wp:inline>
        </w:drawing>
      </w:r>
      <w:r w:rsidRPr="00CC73BD">
        <w:rPr>
          <w:rFonts w:asciiTheme="majorHAnsi" w:hAnsiTheme="majorHAnsi" w:cstheme="majorHAnsi"/>
        </w:rPr>
        <w:t xml:space="preserve">  </w:t>
      </w:r>
      <w:r w:rsidRPr="00CC73BD">
        <w:rPr>
          <w:rFonts w:asciiTheme="majorHAnsi" w:hAnsiTheme="majorHAnsi" w:cstheme="majorHAnsi"/>
        </w:rPr>
        <w:tab/>
      </w:r>
      <w:r w:rsidRPr="00CC73BD">
        <w:rPr>
          <w:rFonts w:asciiTheme="majorHAnsi" w:hAnsiTheme="majorHAnsi" w:cstheme="majorHAnsi"/>
          <w:noProof/>
          <w:color w:val="FF0000"/>
        </w:rPr>
        <w:drawing>
          <wp:inline distT="0" distB="0" distL="0" distR="0" wp14:anchorId="0D558CAA" wp14:editId="6D6B4D08">
            <wp:extent cx="1395730" cy="139573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95730" cy="1395730"/>
                    </a:xfrm>
                    <a:prstGeom prst="rect">
                      <a:avLst/>
                    </a:prstGeom>
                    <a:noFill/>
                    <a:ln>
                      <a:noFill/>
                    </a:ln>
                  </pic:spPr>
                </pic:pic>
              </a:graphicData>
            </a:graphic>
          </wp:inline>
        </w:drawing>
      </w:r>
    </w:p>
    <w:p w14:paraId="76ED3DCD" w14:textId="77777777" w:rsidR="00377725" w:rsidRPr="00CC73BD" w:rsidRDefault="00377725" w:rsidP="00377725">
      <w:pPr>
        <w:spacing w:after="0" w:line="240" w:lineRule="auto"/>
        <w:rPr>
          <w:rFonts w:asciiTheme="majorHAnsi" w:hAnsiTheme="majorHAnsi" w:cstheme="majorHAnsi"/>
          <w:b/>
          <w:i/>
          <w:sz w:val="28"/>
          <w:szCs w:val="28"/>
        </w:rPr>
      </w:pPr>
      <w:r w:rsidRPr="00CC73BD">
        <w:rPr>
          <w:rFonts w:asciiTheme="majorHAnsi" w:hAnsiTheme="majorHAnsi" w:cstheme="majorHAnsi"/>
          <w:b/>
          <w:i/>
          <w:sz w:val="28"/>
          <w:szCs w:val="28"/>
        </w:rPr>
        <w:t>Time Constant, τ</w:t>
      </w:r>
    </w:p>
    <w:p w14:paraId="0668E3B4"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it takes for the capacitor to discharge depends on the ‘time constant’. </w:t>
      </w:r>
    </w:p>
    <w:p w14:paraId="00F4182F"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constant is the time it takes for the charge or p.d. of a capacitor to fall </w:t>
      </w:r>
      <w:r w:rsidRPr="00CC73BD">
        <w:rPr>
          <w:rFonts w:asciiTheme="majorHAnsi" w:hAnsiTheme="majorHAnsi" w:cstheme="majorHAnsi"/>
          <w:b/>
        </w:rPr>
        <w:t>to 37%</w:t>
      </w:r>
      <w:r w:rsidRPr="00CC73BD">
        <w:rPr>
          <w:rFonts w:asciiTheme="majorHAnsi" w:hAnsiTheme="majorHAnsi" w:cstheme="majorHAnsi"/>
        </w:rPr>
        <w:t xml:space="preserve"> of the initial value. OR</w:t>
      </w:r>
    </w:p>
    <w:p w14:paraId="2F50617F" w14:textId="77777777" w:rsidR="00377725" w:rsidRPr="00CC73BD"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 xml:space="preserve">The time constant is the time it takes for the charge or p.d. of a capacitor to fall </w:t>
      </w:r>
      <w:r w:rsidRPr="00CC73BD">
        <w:rPr>
          <w:rFonts w:asciiTheme="majorHAnsi" w:hAnsiTheme="majorHAnsi" w:cstheme="majorHAnsi"/>
          <w:b/>
        </w:rPr>
        <w:t>by 63%</w:t>
      </w:r>
      <w:r w:rsidRPr="00CC73BD">
        <w:rPr>
          <w:rFonts w:asciiTheme="majorHAnsi" w:hAnsiTheme="majorHAnsi" w:cstheme="majorHAnsi"/>
        </w:rPr>
        <w:t xml:space="preserve"> of the initial value.</w:t>
      </w:r>
    </w:p>
    <w:p w14:paraId="39B9153D" w14:textId="32A948B8" w:rsidR="00377725" w:rsidRPr="00CC73BD" w:rsidRDefault="00377725" w:rsidP="00377725">
      <w:pPr>
        <w:tabs>
          <w:tab w:val="left" w:pos="5060"/>
        </w:tabs>
        <w:spacing w:after="0" w:line="240" w:lineRule="auto"/>
        <w:ind w:left="426"/>
        <w:rPr>
          <w:rFonts w:asciiTheme="majorHAnsi" w:hAnsiTheme="majorHAnsi" w:cstheme="majorHAnsi"/>
        </w:rPr>
      </w:pPr>
      <w:r w:rsidRPr="00CC73BD">
        <w:rPr>
          <w:rFonts w:asciiTheme="majorHAnsi" w:hAnsiTheme="majorHAnsi" w:cstheme="majorHAnsi"/>
        </w:rPr>
        <w:t xml:space="preserve">It is given by the equation: </w:t>
      </w:r>
      <w:r w:rsidRPr="00CC73BD">
        <w:rPr>
          <w:rFonts w:asciiTheme="majorHAnsi" w:hAnsiTheme="majorHAnsi" w:cstheme="majorHAnsi"/>
        </w:rPr>
        <w:tab/>
      </w:r>
      <w:r w:rsidRPr="00CC73BD">
        <w:rPr>
          <w:rFonts w:asciiTheme="majorHAnsi" w:hAnsiTheme="majorHAnsi" w:cstheme="majorHAnsi"/>
          <w:position w:val="-6"/>
        </w:rPr>
        <w:object w:dxaOrig="760" w:dyaOrig="279" w14:anchorId="26021B5E">
          <v:shape id="_x0000_i1030" type="#_x0000_t75" style="width:37.9pt;height:13.9pt" o:ole="" o:bordertopcolor="this" o:borderleftcolor="this" o:borderbottomcolor="this" o:borderrightcolor="this">
            <v:imagedata r:id="rId31" o:title=""/>
            <w10:bordertop type="single" width="4"/>
            <w10:borderleft type="single" width="4"/>
            <w10:borderbottom type="single" width="4"/>
            <w10:borderright type="single" width="4"/>
          </v:shape>
          <o:OLEObject Type="Embed" ProgID="Equation.3" ShapeID="_x0000_i1030" DrawAspect="Content" ObjectID="_1650296465" r:id="rId32"/>
        </w:object>
      </w:r>
    </w:p>
    <w:p w14:paraId="0C708ACF" w14:textId="77777777" w:rsidR="00377725" w:rsidRPr="00CC73BD" w:rsidRDefault="00377725" w:rsidP="00377725">
      <w:pPr>
        <w:spacing w:after="0" w:line="240" w:lineRule="auto"/>
        <w:ind w:left="426"/>
        <w:rPr>
          <w:rFonts w:asciiTheme="majorHAnsi" w:hAnsiTheme="majorHAnsi" w:cstheme="majorHAnsi"/>
        </w:rPr>
      </w:pPr>
    </w:p>
    <w:p w14:paraId="5489E77D" w14:textId="32BF2564" w:rsidR="00377725" w:rsidRDefault="00377725" w:rsidP="00377725">
      <w:pPr>
        <w:spacing w:after="0" w:line="240" w:lineRule="auto"/>
        <w:ind w:left="426"/>
        <w:rPr>
          <w:rFonts w:asciiTheme="majorHAnsi" w:hAnsiTheme="majorHAnsi" w:cstheme="majorHAnsi"/>
        </w:rPr>
      </w:pPr>
      <w:r w:rsidRPr="00CC73BD">
        <w:rPr>
          <w:rFonts w:asciiTheme="majorHAnsi" w:hAnsiTheme="majorHAnsi" w:cstheme="majorHAnsi"/>
        </w:rPr>
        <w:t>If the capacitor has a larger capacitance it means it can hold more charge, this means it will take longer to discharge. If the resistor has a larger resistance it means it is harder to move the electrons around the circuit, this also means it will take longer to discharge.</w:t>
      </w:r>
    </w:p>
    <w:p w14:paraId="6A0A309D" w14:textId="58CAF6EA" w:rsidR="00BE043F" w:rsidRDefault="00BE043F" w:rsidP="00377725">
      <w:pPr>
        <w:spacing w:after="0" w:line="240" w:lineRule="auto"/>
        <w:ind w:left="426"/>
        <w:rPr>
          <w:rFonts w:asciiTheme="majorHAnsi" w:hAnsiTheme="majorHAnsi" w:cstheme="majorHAnsi"/>
        </w:rPr>
      </w:pPr>
    </w:p>
    <w:p w14:paraId="3884CBF4"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Q1.</w:t>
      </w:r>
    </w:p>
    <w:p w14:paraId="59912A7D"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rPr>
        <w:t xml:space="preserve">The capacitor in the circuit is initially uncharged. The switch S is closed at time </w:t>
      </w:r>
      <w:r w:rsidRPr="005B01CC">
        <w:rPr>
          <w:rFonts w:asciiTheme="majorHAnsi" w:hAnsiTheme="majorHAnsi" w:cstheme="majorHAnsi"/>
          <w:i/>
          <w:iCs/>
          <w:sz w:val="26"/>
          <w:szCs w:val="26"/>
        </w:rPr>
        <w:t>t</w:t>
      </w:r>
      <w:r w:rsidRPr="005B01CC">
        <w:rPr>
          <w:rFonts w:asciiTheme="majorHAnsi" w:hAnsiTheme="majorHAnsi" w:cstheme="majorHAnsi"/>
        </w:rPr>
        <w:t xml:space="preserve"> = 0.</w:t>
      </w:r>
    </w:p>
    <w:p w14:paraId="3117F3A6"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xml:space="preserve">Which pair of graphs, </w:t>
      </w:r>
      <w:r w:rsidRPr="005B01CC">
        <w:rPr>
          <w:rFonts w:asciiTheme="majorHAnsi" w:hAnsiTheme="majorHAnsi" w:cstheme="majorHAnsi"/>
          <w:b/>
          <w:bCs/>
        </w:rPr>
        <w:t>A</w:t>
      </w:r>
      <w:r w:rsidRPr="005B01CC">
        <w:rPr>
          <w:rFonts w:asciiTheme="majorHAnsi" w:hAnsiTheme="majorHAnsi" w:cstheme="majorHAnsi"/>
        </w:rPr>
        <w:t xml:space="preserve"> to </w:t>
      </w:r>
      <w:r w:rsidRPr="005B01CC">
        <w:rPr>
          <w:rFonts w:asciiTheme="majorHAnsi" w:hAnsiTheme="majorHAnsi" w:cstheme="majorHAnsi"/>
          <w:b/>
          <w:bCs/>
        </w:rPr>
        <w:t>D</w:t>
      </w:r>
      <w:r w:rsidRPr="005B01CC">
        <w:rPr>
          <w:rFonts w:asciiTheme="majorHAnsi" w:hAnsiTheme="majorHAnsi" w:cstheme="majorHAnsi"/>
        </w:rPr>
        <w:t>, correctly shows how the pd across the capacitor and the current in the circuit change with time?</w:t>
      </w:r>
    </w:p>
    <w:p w14:paraId="7EEAF2E7" w14:textId="7EF4759D"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noProof/>
        </w:rPr>
        <w:drawing>
          <wp:inline distT="0" distB="0" distL="0" distR="0" wp14:anchorId="365C436B" wp14:editId="36B5FE95">
            <wp:extent cx="3488690" cy="48571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488690" cy="4857115"/>
                    </a:xfrm>
                    <a:prstGeom prst="rect">
                      <a:avLst/>
                    </a:prstGeom>
                    <a:noFill/>
                    <a:ln>
                      <a:noFill/>
                    </a:ln>
                  </pic:spPr>
                </pic:pic>
              </a:graphicData>
            </a:graphic>
          </wp:inline>
        </w:drawing>
      </w:r>
      <w:r w:rsidRPr="005B01CC">
        <w:rPr>
          <w:rFonts w:asciiTheme="majorHAnsi" w:hAnsiTheme="majorHAnsi" w:cstheme="majorHAnsi"/>
        </w:rPr>
        <w:t> </w:t>
      </w:r>
    </w:p>
    <w:p w14:paraId="167592B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 mark)</w:t>
      </w:r>
    </w:p>
    <w:p w14:paraId="37892CB3"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t>Q2.</w:t>
      </w:r>
    </w:p>
    <w:p w14:paraId="2484A2CD"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rPr>
        <w:t xml:space="preserve">A capacitor of capacitance </w:t>
      </w:r>
      <w:r w:rsidRPr="005B01CC">
        <w:rPr>
          <w:rFonts w:asciiTheme="majorHAnsi" w:hAnsiTheme="majorHAnsi" w:cstheme="majorHAnsi"/>
          <w:i/>
          <w:iCs/>
        </w:rPr>
        <w:t xml:space="preserve">C </w:t>
      </w:r>
      <w:r w:rsidRPr="005B01CC">
        <w:rPr>
          <w:rFonts w:asciiTheme="majorHAnsi" w:hAnsiTheme="majorHAnsi" w:cstheme="majorHAnsi"/>
        </w:rPr>
        <w:t xml:space="preserve">discharges through a resistor of resistance </w:t>
      </w:r>
      <w:r w:rsidRPr="005B01CC">
        <w:rPr>
          <w:rFonts w:asciiTheme="majorHAnsi" w:hAnsiTheme="majorHAnsi" w:cstheme="majorHAnsi"/>
          <w:i/>
          <w:iCs/>
        </w:rPr>
        <w:t>R</w:t>
      </w:r>
      <w:r w:rsidRPr="005B01CC">
        <w:rPr>
          <w:rFonts w:asciiTheme="majorHAnsi" w:hAnsiTheme="majorHAnsi" w:cstheme="majorHAnsi"/>
        </w:rPr>
        <w:t xml:space="preserve">. Which one of the following statements is </w:t>
      </w:r>
      <w:r w:rsidRPr="005B01CC">
        <w:rPr>
          <w:rFonts w:asciiTheme="majorHAnsi" w:hAnsiTheme="majorHAnsi" w:cstheme="majorHAnsi"/>
          <w:b/>
          <w:bCs/>
        </w:rPr>
        <w:t xml:space="preserve">not </w:t>
      </w:r>
      <w:r w:rsidRPr="005B01CC">
        <w:rPr>
          <w:rFonts w:asciiTheme="majorHAnsi" w:hAnsiTheme="majorHAnsi" w:cstheme="majorHAnsi"/>
        </w:rPr>
        <w:t>true?</w:t>
      </w:r>
    </w:p>
    <w:p w14:paraId="0F6648CD"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A</w:t>
      </w:r>
      <w:r w:rsidRPr="005B01CC">
        <w:rPr>
          <w:rFonts w:asciiTheme="majorHAnsi" w:hAnsiTheme="majorHAnsi" w:cstheme="majorHAnsi"/>
        </w:rPr>
        <w:t xml:space="preserve">       The time constant will decrease if </w:t>
      </w:r>
      <w:r w:rsidRPr="005B01CC">
        <w:rPr>
          <w:rFonts w:asciiTheme="majorHAnsi" w:hAnsiTheme="majorHAnsi" w:cstheme="majorHAnsi"/>
          <w:i/>
          <w:iCs/>
        </w:rPr>
        <w:t xml:space="preserve">C </w:t>
      </w:r>
      <w:r w:rsidRPr="005B01CC">
        <w:rPr>
          <w:rFonts w:asciiTheme="majorHAnsi" w:hAnsiTheme="majorHAnsi" w:cstheme="majorHAnsi"/>
        </w:rPr>
        <w:t>is increased.</w:t>
      </w:r>
    </w:p>
    <w:p w14:paraId="62038808"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B</w:t>
      </w:r>
      <w:r w:rsidRPr="005B01CC">
        <w:rPr>
          <w:rFonts w:asciiTheme="majorHAnsi" w:hAnsiTheme="majorHAnsi" w:cstheme="majorHAnsi"/>
        </w:rPr>
        <w:t xml:space="preserve">       The time constant will increase if </w:t>
      </w:r>
      <w:r w:rsidRPr="005B01CC">
        <w:rPr>
          <w:rFonts w:asciiTheme="majorHAnsi" w:hAnsiTheme="majorHAnsi" w:cstheme="majorHAnsi"/>
          <w:i/>
          <w:iCs/>
        </w:rPr>
        <w:t xml:space="preserve">R </w:t>
      </w:r>
      <w:r w:rsidRPr="005B01CC">
        <w:rPr>
          <w:rFonts w:asciiTheme="majorHAnsi" w:hAnsiTheme="majorHAnsi" w:cstheme="majorHAnsi"/>
        </w:rPr>
        <w:t>is increased.</w:t>
      </w:r>
    </w:p>
    <w:p w14:paraId="3C869783"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C</w:t>
      </w:r>
      <w:r w:rsidRPr="005B01CC">
        <w:rPr>
          <w:rFonts w:asciiTheme="majorHAnsi" w:hAnsiTheme="majorHAnsi" w:cstheme="majorHAnsi"/>
        </w:rPr>
        <w:t xml:space="preserve">       After charging to the same voltage, the initial discharge current will increase if </w:t>
      </w:r>
      <w:r w:rsidRPr="005B01CC">
        <w:rPr>
          <w:rFonts w:asciiTheme="majorHAnsi" w:hAnsiTheme="majorHAnsi" w:cstheme="majorHAnsi"/>
          <w:i/>
          <w:iCs/>
        </w:rPr>
        <w:t xml:space="preserve">R </w:t>
      </w:r>
      <w:r w:rsidRPr="005B01CC">
        <w:rPr>
          <w:rFonts w:asciiTheme="majorHAnsi" w:hAnsiTheme="majorHAnsi" w:cstheme="majorHAnsi"/>
        </w:rPr>
        <w:t>is decreased.</w:t>
      </w:r>
    </w:p>
    <w:p w14:paraId="126F590E"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rPr>
        <w:t>D</w:t>
      </w:r>
      <w:r w:rsidRPr="005B01CC">
        <w:rPr>
          <w:rFonts w:asciiTheme="majorHAnsi" w:hAnsiTheme="majorHAnsi" w:cstheme="majorHAnsi"/>
        </w:rPr>
        <w:t xml:space="preserve">       After charging to the same voltage, the initial discharge current will be unaffected if </w:t>
      </w:r>
      <w:r w:rsidRPr="005B01CC">
        <w:rPr>
          <w:rFonts w:asciiTheme="majorHAnsi" w:hAnsiTheme="majorHAnsi" w:cstheme="majorHAnsi"/>
          <w:i/>
          <w:iCs/>
        </w:rPr>
        <w:t xml:space="preserve">C </w:t>
      </w:r>
      <w:r w:rsidRPr="005B01CC">
        <w:rPr>
          <w:rFonts w:asciiTheme="majorHAnsi" w:hAnsiTheme="majorHAnsi" w:cstheme="majorHAnsi"/>
        </w:rPr>
        <w:t>is increased.</w:t>
      </w:r>
    </w:p>
    <w:p w14:paraId="54B8271B" w14:textId="0350FFED"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 mark)</w:t>
      </w:r>
    </w:p>
    <w:p w14:paraId="5576CC30" w14:textId="498423E8"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625D49" w14:textId="71A1A9D6"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FD5B5F" w14:textId="4FA72341"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0042FD"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C1196A"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Q3.</w:t>
      </w:r>
    </w:p>
    <w:p w14:paraId="05F8D2D9" w14:textId="77777777" w:rsidR="005B01CC" w:rsidRPr="005B01CC" w:rsidRDefault="005B01CC" w:rsidP="005B01CC">
      <w:pPr>
        <w:widowControl w:val="0"/>
        <w:autoSpaceDE w:val="0"/>
        <w:autoSpaceDN w:val="0"/>
        <w:adjustRightInd w:val="0"/>
        <w:spacing w:after="0" w:line="240" w:lineRule="auto"/>
        <w:ind w:left="1134" w:right="567" w:hanging="567"/>
        <w:rPr>
          <w:rFonts w:asciiTheme="majorHAnsi" w:hAnsiTheme="majorHAnsi" w:cstheme="majorHAnsi"/>
        </w:rPr>
      </w:pPr>
      <w:r w:rsidRPr="005B01CC">
        <w:rPr>
          <w:rFonts w:asciiTheme="majorHAnsi" w:hAnsiTheme="majorHAnsi" w:cstheme="majorHAnsi"/>
        </w:rPr>
        <w:t>(a)     Define the capacitance of a capacitor.</w:t>
      </w:r>
    </w:p>
    <w:p w14:paraId="35BD926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4A6E691"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1E81E65"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0E2DABD"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29EE5A88"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3813CD07"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t>(b)     The circuit shown in the figure below contains a battery, a resistor, a capacitor and a switch.</w:t>
      </w:r>
    </w:p>
    <w:p w14:paraId="6AAD532B" w14:textId="5EE80395" w:rsidR="005B01CC" w:rsidRPr="005B01CC" w:rsidRDefault="005B01CC" w:rsidP="005B01CC">
      <w:pPr>
        <w:widowControl w:val="0"/>
        <w:autoSpaceDE w:val="0"/>
        <w:autoSpaceDN w:val="0"/>
        <w:adjustRightInd w:val="0"/>
        <w:spacing w:before="240" w:after="0" w:line="240" w:lineRule="auto"/>
        <w:ind w:left="2268" w:right="567" w:firstLine="567"/>
        <w:rPr>
          <w:rFonts w:asciiTheme="majorHAnsi" w:hAnsiTheme="majorHAnsi" w:cstheme="majorHAnsi"/>
        </w:rPr>
      </w:pPr>
      <w:r w:rsidRPr="005B01CC">
        <w:rPr>
          <w:rFonts w:asciiTheme="majorHAnsi" w:hAnsiTheme="majorHAnsi" w:cstheme="majorHAnsi"/>
          <w:noProof/>
        </w:rPr>
        <w:drawing>
          <wp:inline distT="0" distB="0" distL="0" distR="0" wp14:anchorId="0C933D03" wp14:editId="44D29D44">
            <wp:extent cx="2468245" cy="1564640"/>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68245" cy="1564640"/>
                    </a:xfrm>
                    <a:prstGeom prst="rect">
                      <a:avLst/>
                    </a:prstGeom>
                    <a:noFill/>
                    <a:ln>
                      <a:noFill/>
                    </a:ln>
                  </pic:spPr>
                </pic:pic>
              </a:graphicData>
            </a:graphic>
          </wp:inline>
        </w:drawing>
      </w:r>
      <w:r w:rsidRPr="005B01CC">
        <w:rPr>
          <w:rFonts w:asciiTheme="majorHAnsi" w:hAnsiTheme="majorHAnsi" w:cstheme="majorHAnsi"/>
        </w:rPr>
        <w:t> </w:t>
      </w:r>
    </w:p>
    <w:p w14:paraId="165C795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switch in the circuit is closed at time </w:t>
      </w:r>
      <w:r w:rsidRPr="005B01CC">
        <w:rPr>
          <w:rFonts w:asciiTheme="majorHAnsi" w:hAnsiTheme="majorHAnsi" w:cstheme="majorHAnsi"/>
          <w:i/>
          <w:iCs/>
        </w:rPr>
        <w:t>t</w:t>
      </w:r>
      <w:r w:rsidRPr="005B01CC">
        <w:rPr>
          <w:rFonts w:asciiTheme="majorHAnsi" w:hAnsiTheme="majorHAnsi" w:cstheme="majorHAnsi"/>
        </w:rPr>
        <w:t xml:space="preserve"> = 0. The graph shows how the charge </w:t>
      </w:r>
      <w:r w:rsidRPr="005B01CC">
        <w:rPr>
          <w:rFonts w:asciiTheme="majorHAnsi" w:hAnsiTheme="majorHAnsi" w:cstheme="majorHAnsi"/>
          <w:i/>
          <w:iCs/>
        </w:rPr>
        <w:t>Q</w:t>
      </w:r>
      <w:r w:rsidRPr="005B01CC">
        <w:rPr>
          <w:rFonts w:asciiTheme="majorHAnsi" w:hAnsiTheme="majorHAnsi" w:cstheme="majorHAnsi"/>
        </w:rPr>
        <w:t xml:space="preserve"> stored by the capacitor varies with </w:t>
      </w:r>
      <w:r w:rsidRPr="005B01CC">
        <w:rPr>
          <w:rFonts w:asciiTheme="majorHAnsi" w:hAnsiTheme="majorHAnsi" w:cstheme="majorHAnsi"/>
          <w:i/>
          <w:iCs/>
        </w:rPr>
        <w:t>t</w:t>
      </w:r>
      <w:r w:rsidRPr="005B01CC">
        <w:rPr>
          <w:rFonts w:asciiTheme="majorHAnsi" w:hAnsiTheme="majorHAnsi" w:cstheme="majorHAnsi"/>
        </w:rPr>
        <w:t>.</w:t>
      </w:r>
    </w:p>
    <w:p w14:paraId="74A85EA3" w14:textId="11ADBC51"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noProof/>
        </w:rPr>
        <w:drawing>
          <wp:inline distT="0" distB="0" distL="0" distR="0" wp14:anchorId="0798471A" wp14:editId="39B28BE6">
            <wp:extent cx="4762500" cy="21990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62500" cy="2199005"/>
                    </a:xfrm>
                    <a:prstGeom prst="rect">
                      <a:avLst/>
                    </a:prstGeom>
                    <a:noFill/>
                    <a:ln>
                      <a:noFill/>
                    </a:ln>
                  </pic:spPr>
                </pic:pic>
              </a:graphicData>
            </a:graphic>
          </wp:inline>
        </w:drawing>
      </w:r>
      <w:r w:rsidRPr="005B01CC">
        <w:rPr>
          <w:rFonts w:asciiTheme="majorHAnsi" w:hAnsiTheme="majorHAnsi" w:cstheme="majorHAnsi"/>
        </w:rPr>
        <w:t> </w:t>
      </w:r>
    </w:p>
    <w:p w14:paraId="7A439776"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(b)     (</w:t>
      </w:r>
      <w:proofErr w:type="spellStart"/>
      <w:r w:rsidRPr="005B01CC">
        <w:rPr>
          <w:rFonts w:asciiTheme="majorHAnsi" w:hAnsiTheme="majorHAnsi" w:cstheme="majorHAnsi"/>
        </w:rPr>
        <w:t>i</w:t>
      </w:r>
      <w:proofErr w:type="spellEnd"/>
      <w:r w:rsidRPr="005B01CC">
        <w:rPr>
          <w:rFonts w:asciiTheme="majorHAnsi" w:hAnsiTheme="majorHAnsi" w:cstheme="majorHAnsi"/>
        </w:rPr>
        <w:t xml:space="preserve">)      When the capacitor is fully charged, the charge stored is 13.2 </w:t>
      </w:r>
      <w:proofErr w:type="spellStart"/>
      <w:r w:rsidRPr="005B01CC">
        <w:rPr>
          <w:rFonts w:asciiTheme="majorHAnsi" w:hAnsiTheme="majorHAnsi" w:cstheme="majorHAnsi"/>
        </w:rPr>
        <w:t>μC</w:t>
      </w:r>
      <w:proofErr w:type="spellEnd"/>
      <w:r w:rsidRPr="005B01CC">
        <w:rPr>
          <w:rFonts w:asciiTheme="majorHAnsi" w:hAnsiTheme="majorHAnsi" w:cstheme="majorHAnsi"/>
        </w:rPr>
        <w:t>. The electromotive force (emf) of the battery is 6.0 V. Determine the capacitance of the capacitor.</w:t>
      </w:r>
    </w:p>
    <w:p w14:paraId="0E167AA3"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0F6B80E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2A3DE967"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F</w:t>
      </w:r>
    </w:p>
    <w:p w14:paraId="242FDE13" w14:textId="5716BD99"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1E7480AF" w14:textId="767974D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844FF2" w14:textId="6AFBC9DB"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87BD9AF" w14:textId="225AE39F"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DB0476" w14:textId="5446D119"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BD088B2" w14:textId="4A18DB9F"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AE3D2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674795"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lastRenderedPageBreak/>
        <w:t>(ii)     The time constant for this circuit is the time taken for the charge stored to increase from 0 to 63% of its final value. Use the graph to find the time constant in milliseconds.</w:t>
      </w:r>
    </w:p>
    <w:p w14:paraId="2432005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2D42C718"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75DCA8E0"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 xml:space="preserve">answer = ______________________ </w:t>
      </w:r>
      <w:proofErr w:type="spellStart"/>
      <w:r w:rsidRPr="005B01CC">
        <w:rPr>
          <w:rFonts w:asciiTheme="majorHAnsi" w:hAnsiTheme="majorHAnsi" w:cstheme="majorHAnsi"/>
        </w:rPr>
        <w:t>ms</w:t>
      </w:r>
      <w:proofErr w:type="spellEnd"/>
    </w:p>
    <w:p w14:paraId="2D478C51"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2CDECB7B"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(iii)    Hence calculate the resistance of the resistor.</w:t>
      </w:r>
    </w:p>
    <w:p w14:paraId="7A30EF2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42543B62"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Ω</w:t>
      </w:r>
    </w:p>
    <w:p w14:paraId="3476F4B2"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52961F30"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(iv)     What physical quantity is represented by the gradient of the graph?</w:t>
      </w:r>
    </w:p>
    <w:p w14:paraId="64375C1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AD3B3AB"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6A08980"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37C7E04C"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(c)     (</w:t>
      </w:r>
      <w:proofErr w:type="spellStart"/>
      <w:r w:rsidRPr="005B01CC">
        <w:rPr>
          <w:rFonts w:asciiTheme="majorHAnsi" w:hAnsiTheme="majorHAnsi" w:cstheme="majorHAnsi"/>
        </w:rPr>
        <w:t>i</w:t>
      </w:r>
      <w:proofErr w:type="spellEnd"/>
      <w:r w:rsidRPr="005B01CC">
        <w:rPr>
          <w:rFonts w:asciiTheme="majorHAnsi" w:hAnsiTheme="majorHAnsi" w:cstheme="majorHAnsi"/>
        </w:rPr>
        <w:t>)      Calculate the maximum value of the current, in mA, in this circuit during the charging process.</w:t>
      </w:r>
    </w:p>
    <w:p w14:paraId="09F4939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06CDA78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w:t>
      </w:r>
    </w:p>
    <w:p w14:paraId="1AA0799A"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answer = ______________________ mA</w:t>
      </w:r>
    </w:p>
    <w:p w14:paraId="1965CC15"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715311E0"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     Sketch a graph on the outline axes to show how the current varies with time as the capacitor is charged. Mark the maximum value of the current on your graph.</w:t>
      </w:r>
    </w:p>
    <w:p w14:paraId="1AE1ACD2" w14:textId="50F242A3"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noProof/>
        </w:rPr>
        <w:drawing>
          <wp:inline distT="0" distB="0" distL="0" distR="0" wp14:anchorId="77EC6DF5" wp14:editId="662FC054">
            <wp:extent cx="3858260" cy="1971675"/>
            <wp:effectExtent l="0" t="0" r="889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58260" cy="1971675"/>
                    </a:xfrm>
                    <a:prstGeom prst="rect">
                      <a:avLst/>
                    </a:prstGeom>
                    <a:noFill/>
                    <a:ln>
                      <a:noFill/>
                    </a:ln>
                  </pic:spPr>
                </pic:pic>
              </a:graphicData>
            </a:graphic>
          </wp:inline>
        </w:drawing>
      </w:r>
      <w:r w:rsidRPr="005B01CC">
        <w:rPr>
          <w:rFonts w:asciiTheme="majorHAnsi" w:hAnsiTheme="majorHAnsi" w:cstheme="majorHAnsi"/>
        </w:rPr>
        <w:t> </w:t>
      </w:r>
    </w:p>
    <w:p w14:paraId="5EAFC43C"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18082ABC" w14:textId="48F0EC07"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11 marks)</w:t>
      </w:r>
    </w:p>
    <w:p w14:paraId="5D9BA202" w14:textId="36A2FBE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A7545E" w14:textId="1F5C6681"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D519DD" w14:textId="284DF333"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77C30B" w14:textId="7A825CD3"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301711"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5C2838"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Q4.</w:t>
      </w:r>
    </w:p>
    <w:p w14:paraId="467FAF7B" w14:textId="77777777" w:rsidR="005B01CC" w:rsidRPr="005B01CC" w:rsidRDefault="005B01CC" w:rsidP="005B01CC">
      <w:pPr>
        <w:widowControl w:val="0"/>
        <w:autoSpaceDE w:val="0"/>
        <w:autoSpaceDN w:val="0"/>
        <w:adjustRightInd w:val="0"/>
        <w:spacing w:after="0" w:line="240" w:lineRule="auto"/>
        <w:ind w:left="1134" w:right="567" w:hanging="567"/>
        <w:rPr>
          <w:rFonts w:asciiTheme="majorHAnsi" w:hAnsiTheme="majorHAnsi" w:cstheme="majorHAnsi"/>
        </w:rPr>
      </w:pPr>
      <w:r w:rsidRPr="005B01CC">
        <w:rPr>
          <w:rFonts w:asciiTheme="majorHAnsi" w:hAnsiTheme="majorHAnsi" w:cstheme="majorHAnsi"/>
        </w:rPr>
        <w:t xml:space="preserve">(a)     When an uncharged capacitor is charged by a </w:t>
      </w:r>
      <w:r w:rsidRPr="005B01CC">
        <w:rPr>
          <w:rFonts w:asciiTheme="majorHAnsi" w:hAnsiTheme="majorHAnsi" w:cstheme="majorHAnsi"/>
          <w:b/>
          <w:bCs/>
        </w:rPr>
        <w:t>constant</w:t>
      </w:r>
      <w:r w:rsidRPr="005B01CC">
        <w:rPr>
          <w:rFonts w:asciiTheme="majorHAnsi" w:hAnsiTheme="majorHAnsi" w:cstheme="majorHAnsi"/>
        </w:rPr>
        <w:t xml:space="preserve"> current of 4.5 </w:t>
      </w:r>
      <w:proofErr w:type="spellStart"/>
      <w:r w:rsidRPr="005B01CC">
        <w:rPr>
          <w:rFonts w:asciiTheme="majorHAnsi" w:hAnsiTheme="majorHAnsi" w:cstheme="majorHAnsi"/>
          <w:sz w:val="26"/>
          <w:szCs w:val="26"/>
        </w:rPr>
        <w:t>μA</w:t>
      </w:r>
      <w:proofErr w:type="spellEnd"/>
      <w:r w:rsidRPr="005B01CC">
        <w:rPr>
          <w:rFonts w:asciiTheme="majorHAnsi" w:hAnsiTheme="majorHAnsi" w:cstheme="majorHAnsi"/>
        </w:rPr>
        <w:t xml:space="preserve"> for 60 s the pd across it becomes 4.4 </w:t>
      </w:r>
      <w:r w:rsidRPr="005B01CC">
        <w:rPr>
          <w:rFonts w:asciiTheme="majorHAnsi" w:hAnsiTheme="majorHAnsi" w:cstheme="majorHAnsi"/>
          <w:sz w:val="26"/>
          <w:szCs w:val="26"/>
        </w:rPr>
        <w:t>V</w:t>
      </w:r>
      <w:r w:rsidRPr="005B01CC">
        <w:rPr>
          <w:rFonts w:asciiTheme="majorHAnsi" w:hAnsiTheme="majorHAnsi" w:cstheme="majorHAnsi"/>
        </w:rPr>
        <w:t>.</w:t>
      </w:r>
    </w:p>
    <w:p w14:paraId="2B7BD1EF"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w:t>
      </w:r>
      <w:proofErr w:type="spellStart"/>
      <w:r w:rsidRPr="005B01CC">
        <w:rPr>
          <w:rFonts w:asciiTheme="majorHAnsi" w:hAnsiTheme="majorHAnsi" w:cstheme="majorHAnsi"/>
        </w:rPr>
        <w:t>i</w:t>
      </w:r>
      <w:proofErr w:type="spellEnd"/>
      <w:r w:rsidRPr="005B01CC">
        <w:rPr>
          <w:rFonts w:asciiTheme="majorHAnsi" w:hAnsiTheme="majorHAnsi" w:cstheme="majorHAnsi"/>
        </w:rPr>
        <w:t>)      Calculate the capacitance of the capacitor.</w:t>
      </w:r>
    </w:p>
    <w:p w14:paraId="483185E8"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2EEAE515"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04631B44"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6919C1DD"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capacitance ____________________ F</w:t>
      </w:r>
    </w:p>
    <w:p w14:paraId="1C2F240A"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5786448F"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 xml:space="preserve">(ii)     The capacitor is charged using the circuit shown in </w:t>
      </w:r>
      <w:r w:rsidRPr="005B01CC">
        <w:rPr>
          <w:rFonts w:asciiTheme="majorHAnsi" w:hAnsiTheme="majorHAnsi" w:cstheme="majorHAnsi"/>
          <w:b/>
          <w:bCs/>
        </w:rPr>
        <w:t>Figure 1</w:t>
      </w:r>
      <w:r w:rsidRPr="005B01CC">
        <w:rPr>
          <w:rFonts w:asciiTheme="majorHAnsi" w:hAnsiTheme="majorHAnsi" w:cstheme="majorHAnsi"/>
        </w:rPr>
        <w:t>. The battery emf is 6.0 </w:t>
      </w:r>
      <w:r w:rsidRPr="005B01CC">
        <w:rPr>
          <w:rFonts w:asciiTheme="majorHAnsi" w:hAnsiTheme="majorHAnsi" w:cstheme="majorHAnsi"/>
          <w:sz w:val="26"/>
          <w:szCs w:val="26"/>
        </w:rPr>
        <w:t>V</w:t>
      </w:r>
      <w:r w:rsidRPr="005B01CC">
        <w:rPr>
          <w:rFonts w:asciiTheme="majorHAnsi" w:hAnsiTheme="majorHAnsi" w:cstheme="majorHAnsi"/>
        </w:rPr>
        <w:t xml:space="preserve"> and its internal resistance is negligible. In order to keep the current constant at 4.5 </w:t>
      </w:r>
      <w:proofErr w:type="spellStart"/>
      <w:r w:rsidRPr="005B01CC">
        <w:rPr>
          <w:rFonts w:asciiTheme="majorHAnsi" w:hAnsiTheme="majorHAnsi" w:cstheme="majorHAnsi"/>
          <w:sz w:val="26"/>
          <w:szCs w:val="26"/>
        </w:rPr>
        <w:t>μA</w:t>
      </w:r>
      <w:proofErr w:type="spellEnd"/>
      <w:r w:rsidRPr="005B01CC">
        <w:rPr>
          <w:rFonts w:asciiTheme="majorHAnsi" w:hAnsiTheme="majorHAnsi" w:cstheme="majorHAnsi"/>
        </w:rPr>
        <w:t xml:space="preserve">, the resistance of the variable resistor </w:t>
      </w:r>
      <w:r w:rsidRPr="005B01CC">
        <w:rPr>
          <w:rFonts w:asciiTheme="majorHAnsi" w:hAnsiTheme="majorHAnsi" w:cstheme="majorHAnsi"/>
          <w:sz w:val="26"/>
          <w:szCs w:val="26"/>
        </w:rPr>
        <w:t>R</w:t>
      </w:r>
      <w:r w:rsidRPr="005B01CC">
        <w:rPr>
          <w:rFonts w:asciiTheme="majorHAnsi" w:hAnsiTheme="majorHAnsi" w:cstheme="majorHAnsi"/>
        </w:rPr>
        <w:t xml:space="preserve"> is decreased steadily as the charge on the capacitor increases.</w:t>
      </w:r>
    </w:p>
    <w:p w14:paraId="5501133D" w14:textId="77777777"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b/>
          <w:bCs/>
        </w:rPr>
      </w:pPr>
      <w:r w:rsidRPr="005B01CC">
        <w:rPr>
          <w:rFonts w:asciiTheme="majorHAnsi" w:hAnsiTheme="majorHAnsi" w:cstheme="majorHAnsi"/>
          <w:b/>
          <w:bCs/>
        </w:rPr>
        <w:t>Figure 1</w:t>
      </w:r>
    </w:p>
    <w:p w14:paraId="254BFD94" w14:textId="1730F859"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b/>
          <w:bCs/>
          <w:noProof/>
        </w:rPr>
        <w:drawing>
          <wp:inline distT="0" distB="0" distL="0" distR="0" wp14:anchorId="44435514" wp14:editId="7EA4E6A3">
            <wp:extent cx="2304415" cy="1590675"/>
            <wp:effectExtent l="0" t="0" r="63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04415" cy="1590675"/>
                    </a:xfrm>
                    <a:prstGeom prst="rect">
                      <a:avLst/>
                    </a:prstGeom>
                    <a:noFill/>
                    <a:ln>
                      <a:noFill/>
                    </a:ln>
                  </pic:spPr>
                </pic:pic>
              </a:graphicData>
            </a:graphic>
          </wp:inline>
        </w:drawing>
      </w:r>
      <w:r w:rsidRPr="005B01CC">
        <w:rPr>
          <w:rFonts w:asciiTheme="majorHAnsi" w:hAnsiTheme="majorHAnsi" w:cstheme="majorHAnsi"/>
        </w:rPr>
        <w:t> </w:t>
      </w:r>
    </w:p>
    <w:p w14:paraId="6F4BD84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 xml:space="preserve">Calculate the resistance of </w:t>
      </w:r>
      <w:r w:rsidRPr="005B01CC">
        <w:rPr>
          <w:rFonts w:asciiTheme="majorHAnsi" w:hAnsiTheme="majorHAnsi" w:cstheme="majorHAnsi"/>
          <w:sz w:val="26"/>
          <w:szCs w:val="26"/>
        </w:rPr>
        <w:t>R</w:t>
      </w:r>
      <w:r w:rsidRPr="005B01CC">
        <w:rPr>
          <w:rFonts w:asciiTheme="majorHAnsi" w:hAnsiTheme="majorHAnsi" w:cstheme="majorHAnsi"/>
        </w:rPr>
        <w:t xml:space="preserve"> when the uncharged capacitor has been charging for 30 s.</w:t>
      </w:r>
    </w:p>
    <w:p w14:paraId="4BB40603"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5457772E"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3A84149A"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rPr>
        <w:t> </w:t>
      </w:r>
    </w:p>
    <w:p w14:paraId="78171934"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resistance ____________________ Ω</w:t>
      </w:r>
    </w:p>
    <w:p w14:paraId="292EE81D" w14:textId="2DF1D04D"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30D0EDD2" w14:textId="5A404E94"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1373EE" w14:textId="35536E71"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C0BDFD" w14:textId="6945840D"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AE7CB34" w14:textId="196B539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73CA69" w14:textId="0628FB36"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39EAA8" w14:textId="61EC1708"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3C6C3E" w14:textId="5E11544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DBD647" w14:textId="61B8467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7554C5" w14:textId="3141F337"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1C6351" w14:textId="3E1AE834"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4ADB33" w14:textId="37C7F1DE"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96B049"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78B5CB5"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lastRenderedPageBreak/>
        <w:t xml:space="preserve">(b)     The circuit in </w:t>
      </w:r>
      <w:r w:rsidRPr="005B01CC">
        <w:rPr>
          <w:rFonts w:asciiTheme="majorHAnsi" w:hAnsiTheme="majorHAnsi" w:cstheme="majorHAnsi"/>
          <w:b/>
          <w:bCs/>
        </w:rPr>
        <w:t>Figure 2</w:t>
      </w:r>
      <w:r w:rsidRPr="005B01CC">
        <w:rPr>
          <w:rFonts w:asciiTheme="majorHAnsi" w:hAnsiTheme="majorHAnsi" w:cstheme="majorHAnsi"/>
        </w:rPr>
        <w:t xml:space="preserve"> contains a cell, an uncharged capacitor, a fixed resistor and a two-way switch.</w:t>
      </w:r>
    </w:p>
    <w:p w14:paraId="087039C3" w14:textId="77777777"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b/>
          <w:bCs/>
        </w:rPr>
      </w:pPr>
      <w:r w:rsidRPr="005B01CC">
        <w:rPr>
          <w:rFonts w:asciiTheme="majorHAnsi" w:hAnsiTheme="majorHAnsi" w:cstheme="majorHAnsi"/>
          <w:b/>
          <w:bCs/>
        </w:rPr>
        <w:t>Figure 2</w:t>
      </w:r>
    </w:p>
    <w:p w14:paraId="5464B58C" w14:textId="4E9C44F6" w:rsidR="005B01CC" w:rsidRPr="005B01CC" w:rsidRDefault="005B01CC" w:rsidP="005B01CC">
      <w:pPr>
        <w:widowControl w:val="0"/>
        <w:autoSpaceDE w:val="0"/>
        <w:autoSpaceDN w:val="0"/>
        <w:adjustRightInd w:val="0"/>
        <w:spacing w:before="240" w:after="0" w:line="240" w:lineRule="auto"/>
        <w:jc w:val="center"/>
        <w:rPr>
          <w:rFonts w:asciiTheme="majorHAnsi" w:hAnsiTheme="majorHAnsi" w:cstheme="majorHAnsi"/>
        </w:rPr>
      </w:pPr>
      <w:r w:rsidRPr="005B01CC">
        <w:rPr>
          <w:rFonts w:asciiTheme="majorHAnsi" w:hAnsiTheme="majorHAnsi" w:cstheme="majorHAnsi"/>
          <w:b/>
          <w:bCs/>
          <w:noProof/>
        </w:rPr>
        <w:drawing>
          <wp:inline distT="0" distB="0" distL="0" distR="0" wp14:anchorId="6623AA84" wp14:editId="4C82BD12">
            <wp:extent cx="2431415" cy="179197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31415" cy="1791970"/>
                    </a:xfrm>
                    <a:prstGeom prst="rect">
                      <a:avLst/>
                    </a:prstGeom>
                    <a:noFill/>
                    <a:ln>
                      <a:noFill/>
                    </a:ln>
                  </pic:spPr>
                </pic:pic>
              </a:graphicData>
            </a:graphic>
          </wp:inline>
        </w:drawing>
      </w:r>
      <w:r w:rsidRPr="005B01CC">
        <w:rPr>
          <w:rFonts w:asciiTheme="majorHAnsi" w:hAnsiTheme="majorHAnsi" w:cstheme="majorHAnsi"/>
        </w:rPr>
        <w:t> </w:t>
      </w:r>
    </w:p>
    <w:p w14:paraId="36958F2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switch is moved to position </w:t>
      </w:r>
      <w:r w:rsidRPr="005B01CC">
        <w:rPr>
          <w:rFonts w:asciiTheme="majorHAnsi" w:hAnsiTheme="majorHAnsi" w:cstheme="majorHAnsi"/>
          <w:b/>
          <w:bCs/>
        </w:rPr>
        <w:t>1</w:t>
      </w:r>
      <w:r w:rsidRPr="005B01CC">
        <w:rPr>
          <w:rFonts w:asciiTheme="majorHAnsi" w:hAnsiTheme="majorHAnsi" w:cstheme="majorHAnsi"/>
        </w:rPr>
        <w:t xml:space="preserve"> until the capacitor is fully charged. The switch is then moved to position </w:t>
      </w:r>
      <w:r w:rsidRPr="005B01CC">
        <w:rPr>
          <w:rFonts w:asciiTheme="majorHAnsi" w:hAnsiTheme="majorHAnsi" w:cstheme="majorHAnsi"/>
          <w:b/>
          <w:bCs/>
        </w:rPr>
        <w:t>2</w:t>
      </w:r>
      <w:r w:rsidRPr="005B01CC">
        <w:rPr>
          <w:rFonts w:asciiTheme="majorHAnsi" w:hAnsiTheme="majorHAnsi" w:cstheme="majorHAnsi"/>
        </w:rPr>
        <w:t>.</w:t>
      </w:r>
    </w:p>
    <w:p w14:paraId="22A2B0F4"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Describe what happens in this circuit after the switch is moved to position </w:t>
      </w:r>
      <w:r w:rsidRPr="005B01CC">
        <w:rPr>
          <w:rFonts w:asciiTheme="majorHAnsi" w:hAnsiTheme="majorHAnsi" w:cstheme="majorHAnsi"/>
          <w:b/>
          <w:bCs/>
        </w:rPr>
        <w:t>1</w:t>
      </w:r>
      <w:r w:rsidRPr="005B01CC">
        <w:rPr>
          <w:rFonts w:asciiTheme="majorHAnsi" w:hAnsiTheme="majorHAnsi" w:cstheme="majorHAnsi"/>
        </w:rPr>
        <w:t xml:space="preserve">, and after it has been moved to position </w:t>
      </w:r>
      <w:r w:rsidRPr="005B01CC">
        <w:rPr>
          <w:rFonts w:asciiTheme="majorHAnsi" w:hAnsiTheme="majorHAnsi" w:cstheme="majorHAnsi"/>
          <w:b/>
          <w:bCs/>
        </w:rPr>
        <w:t>2</w:t>
      </w:r>
      <w:r w:rsidRPr="005B01CC">
        <w:rPr>
          <w:rFonts w:asciiTheme="majorHAnsi" w:hAnsiTheme="majorHAnsi" w:cstheme="majorHAnsi"/>
        </w:rPr>
        <w:t>. In your answer you should refer to:</w:t>
      </w:r>
    </w:p>
    <w:p w14:paraId="566B40EE"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the direction in which electrons flow in the circuit, and how the flow of electrons changes with time,</w:t>
      </w:r>
    </w:p>
    <w:p w14:paraId="6BA6BE74"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how the potential differences across the resistor and the capacitor change with time,</w:t>
      </w:r>
    </w:p>
    <w:p w14:paraId="76E559BB" w14:textId="77777777" w:rsidR="005B01CC" w:rsidRPr="005B01CC" w:rsidRDefault="005B01CC" w:rsidP="005B01CC">
      <w:pPr>
        <w:widowControl w:val="0"/>
        <w:autoSpaceDE w:val="0"/>
        <w:autoSpaceDN w:val="0"/>
        <w:adjustRightInd w:val="0"/>
        <w:spacing w:after="0" w:line="240" w:lineRule="auto"/>
        <w:ind w:left="1701" w:right="567" w:hanging="567"/>
        <w:rPr>
          <w:rFonts w:asciiTheme="majorHAnsi" w:hAnsiTheme="majorHAnsi" w:cstheme="majorHAnsi"/>
        </w:rPr>
      </w:pPr>
      <w:r w:rsidRPr="005B01CC">
        <w:rPr>
          <w:rFonts w:asciiTheme="majorHAnsi" w:hAnsiTheme="majorHAnsi" w:cstheme="majorHAnsi"/>
        </w:rPr>
        <w:t>•        the energy changes which take place in the circuit.</w:t>
      </w:r>
    </w:p>
    <w:p w14:paraId="57B042DC"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 xml:space="preserve">The terminals of the cell are labelled </w:t>
      </w:r>
      <w:r w:rsidRPr="005B01CC">
        <w:rPr>
          <w:rFonts w:asciiTheme="majorHAnsi" w:hAnsiTheme="majorHAnsi" w:cstheme="majorHAnsi"/>
          <w:b/>
          <w:bCs/>
          <w:sz w:val="26"/>
          <w:szCs w:val="26"/>
        </w:rPr>
        <w:t>A</w:t>
      </w:r>
      <w:r w:rsidRPr="005B01CC">
        <w:rPr>
          <w:rFonts w:asciiTheme="majorHAnsi" w:hAnsiTheme="majorHAnsi" w:cstheme="majorHAnsi"/>
        </w:rPr>
        <w:t xml:space="preserve"> and </w:t>
      </w:r>
      <w:r w:rsidRPr="005B01CC">
        <w:rPr>
          <w:rFonts w:asciiTheme="majorHAnsi" w:hAnsiTheme="majorHAnsi" w:cstheme="majorHAnsi"/>
          <w:b/>
          <w:bCs/>
          <w:sz w:val="26"/>
          <w:szCs w:val="26"/>
        </w:rPr>
        <w:t>B</w:t>
      </w:r>
      <w:r w:rsidRPr="005B01CC">
        <w:rPr>
          <w:rFonts w:asciiTheme="majorHAnsi" w:hAnsiTheme="majorHAnsi" w:cstheme="majorHAnsi"/>
        </w:rPr>
        <w:t xml:space="preserve"> and the capacitor plates are labelled </w:t>
      </w:r>
      <w:r w:rsidRPr="005B01CC">
        <w:rPr>
          <w:rFonts w:asciiTheme="majorHAnsi" w:hAnsiTheme="majorHAnsi" w:cstheme="majorHAnsi"/>
          <w:b/>
          <w:bCs/>
          <w:sz w:val="26"/>
          <w:szCs w:val="26"/>
        </w:rPr>
        <w:t>P</w:t>
      </w:r>
      <w:r w:rsidRPr="005B01CC">
        <w:rPr>
          <w:rFonts w:asciiTheme="majorHAnsi" w:hAnsiTheme="majorHAnsi" w:cstheme="majorHAnsi"/>
        </w:rPr>
        <w:t xml:space="preserve"> and </w:t>
      </w:r>
      <w:r w:rsidRPr="005B01CC">
        <w:rPr>
          <w:rFonts w:asciiTheme="majorHAnsi" w:hAnsiTheme="majorHAnsi" w:cstheme="majorHAnsi"/>
          <w:b/>
          <w:bCs/>
          <w:sz w:val="26"/>
          <w:szCs w:val="26"/>
        </w:rPr>
        <w:t>Q</w:t>
      </w:r>
      <w:r w:rsidRPr="005B01CC">
        <w:rPr>
          <w:rFonts w:asciiTheme="majorHAnsi" w:hAnsiTheme="majorHAnsi" w:cstheme="majorHAnsi"/>
        </w:rPr>
        <w:t xml:space="preserve"> so that you can refer to them in your answer.</w:t>
      </w:r>
    </w:p>
    <w:p w14:paraId="2001C95E"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The quality of your written communication will be assessed in your answer.</w:t>
      </w:r>
    </w:p>
    <w:p w14:paraId="7F96CDA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75C437A"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0995880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88F11F6"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33B0D96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2291A98D"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9224B3B"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43ACFB70"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5E36CBD5"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7736838A" w14:textId="77777777" w:rsidR="005B01CC" w:rsidRPr="005B01CC" w:rsidRDefault="005B01CC" w:rsidP="005B01CC">
      <w:pPr>
        <w:widowControl w:val="0"/>
        <w:autoSpaceDE w:val="0"/>
        <w:autoSpaceDN w:val="0"/>
        <w:adjustRightInd w:val="0"/>
        <w:spacing w:before="240" w:after="0" w:line="240" w:lineRule="auto"/>
        <w:ind w:left="1134" w:right="567"/>
        <w:rPr>
          <w:rFonts w:asciiTheme="majorHAnsi" w:hAnsiTheme="majorHAnsi" w:cstheme="majorHAnsi"/>
        </w:rPr>
      </w:pPr>
      <w:r w:rsidRPr="005B01CC">
        <w:rPr>
          <w:rFonts w:asciiTheme="majorHAnsi" w:hAnsiTheme="majorHAnsi" w:cstheme="majorHAnsi"/>
        </w:rPr>
        <w:t>___________________________________________________________________</w:t>
      </w:r>
    </w:p>
    <w:p w14:paraId="01614B2F"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(6)</w:t>
      </w:r>
    </w:p>
    <w:p w14:paraId="0C8DFBE8" w14:textId="0BF5A3CF"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(Total 12 marks)</w:t>
      </w:r>
    </w:p>
    <w:p w14:paraId="6999F405" w14:textId="52334A05"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4AB725E" w14:textId="104F3DBE"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006156" w14:textId="68A30CB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2C8919"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059EBE" w14:textId="77777777" w:rsidR="005B01CC" w:rsidRPr="005B01CC" w:rsidRDefault="005B01CC" w:rsidP="005B01C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01CC">
        <w:rPr>
          <w:rFonts w:asciiTheme="majorHAnsi" w:hAnsiTheme="majorHAnsi" w:cstheme="majorHAnsi"/>
          <w:b/>
          <w:bCs/>
          <w:color w:val="000000"/>
          <w:sz w:val="27"/>
          <w:szCs w:val="27"/>
        </w:rPr>
        <w:lastRenderedPageBreak/>
        <w:t>Q5.</w:t>
      </w:r>
    </w:p>
    <w:p w14:paraId="78A7AB7C" w14:textId="77777777" w:rsidR="005B01CC" w:rsidRPr="005B01CC" w:rsidRDefault="005B01CC" w:rsidP="005B01CC">
      <w:pPr>
        <w:widowControl w:val="0"/>
        <w:autoSpaceDE w:val="0"/>
        <w:autoSpaceDN w:val="0"/>
        <w:adjustRightInd w:val="0"/>
        <w:spacing w:after="0" w:line="240" w:lineRule="auto"/>
        <w:ind w:left="567" w:right="567"/>
        <w:rPr>
          <w:rFonts w:asciiTheme="majorHAnsi" w:hAnsiTheme="majorHAnsi" w:cstheme="majorHAnsi"/>
        </w:rPr>
      </w:pPr>
      <w:r w:rsidRPr="005B01CC">
        <w:rPr>
          <w:rFonts w:asciiTheme="majorHAnsi" w:hAnsiTheme="majorHAnsi" w:cstheme="majorHAnsi"/>
          <w:b/>
          <w:bCs/>
        </w:rPr>
        <w:t>Figure 1</w:t>
      </w:r>
      <w:r w:rsidRPr="005B01CC">
        <w:rPr>
          <w:rFonts w:asciiTheme="majorHAnsi" w:hAnsiTheme="majorHAnsi" w:cstheme="majorHAnsi"/>
        </w:rPr>
        <w:t xml:space="preserve"> shows a circuit that is used in a defibrillator in which a short pulse of charge is used to revive a patient who suffers a cardiac arrest in which their heart stops beating.</w:t>
      </w:r>
    </w:p>
    <w:p w14:paraId="536AAF14" w14:textId="77777777" w:rsidR="005B01CC" w:rsidRPr="005B01CC" w:rsidRDefault="005B01CC" w:rsidP="005B01CC">
      <w:pPr>
        <w:widowControl w:val="0"/>
        <w:autoSpaceDE w:val="0"/>
        <w:autoSpaceDN w:val="0"/>
        <w:adjustRightInd w:val="0"/>
        <w:spacing w:before="240" w:after="0" w:line="240" w:lineRule="auto"/>
        <w:ind w:left="567" w:right="567"/>
        <w:rPr>
          <w:rFonts w:asciiTheme="majorHAnsi" w:hAnsiTheme="majorHAnsi" w:cstheme="majorHAnsi"/>
        </w:rPr>
      </w:pPr>
      <w:r w:rsidRPr="005B01CC">
        <w:rPr>
          <w:rFonts w:asciiTheme="majorHAnsi" w:hAnsiTheme="majorHAnsi" w:cstheme="majorHAnsi"/>
          <w:b/>
          <w:bCs/>
        </w:rPr>
        <w:t>Figure 2</w:t>
      </w:r>
      <w:r w:rsidRPr="005B01CC">
        <w:rPr>
          <w:rFonts w:asciiTheme="majorHAnsi" w:hAnsiTheme="majorHAnsi" w:cstheme="majorHAnsi"/>
        </w:rPr>
        <w:t xml:space="preserve"> shows how the charge on the capacitor varies with time when the capacitor is charging.</w:t>
      </w:r>
    </w:p>
    <w:p w14:paraId="3ECB75FF" w14:textId="77777777" w:rsidR="005B01CC" w:rsidRPr="005B01CC" w:rsidRDefault="005B01CC" w:rsidP="005B01CC">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5B01CC">
        <w:rPr>
          <w:rFonts w:asciiTheme="majorHAnsi" w:hAnsiTheme="majorHAnsi" w:cstheme="majorHAnsi"/>
          <w:b/>
          <w:bCs/>
        </w:rPr>
        <w:t>Figure 1</w:t>
      </w:r>
    </w:p>
    <w:p w14:paraId="1E7A8869" w14:textId="61333B00" w:rsidR="005B01CC" w:rsidRPr="005B01CC" w:rsidRDefault="005B01CC" w:rsidP="005B01CC">
      <w:pPr>
        <w:widowControl w:val="0"/>
        <w:autoSpaceDE w:val="0"/>
        <w:autoSpaceDN w:val="0"/>
        <w:adjustRightInd w:val="0"/>
        <w:spacing w:before="240" w:after="0" w:line="240" w:lineRule="auto"/>
        <w:ind w:left="2268" w:right="567" w:hanging="567"/>
        <w:rPr>
          <w:rFonts w:asciiTheme="majorHAnsi" w:hAnsiTheme="majorHAnsi" w:cstheme="majorHAnsi"/>
        </w:rPr>
      </w:pPr>
      <w:r w:rsidRPr="005B01CC">
        <w:rPr>
          <w:rFonts w:asciiTheme="majorHAnsi" w:hAnsiTheme="majorHAnsi" w:cstheme="majorHAnsi"/>
          <w:b/>
          <w:bCs/>
          <w:noProof/>
        </w:rPr>
        <w:drawing>
          <wp:inline distT="0" distB="0" distL="0" distR="0" wp14:anchorId="01518A62" wp14:editId="1CDCE468">
            <wp:extent cx="3657600" cy="13639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657600" cy="1363980"/>
                    </a:xfrm>
                    <a:prstGeom prst="rect">
                      <a:avLst/>
                    </a:prstGeom>
                    <a:noFill/>
                    <a:ln>
                      <a:noFill/>
                    </a:ln>
                  </pic:spPr>
                </pic:pic>
              </a:graphicData>
            </a:graphic>
          </wp:inline>
        </w:drawing>
      </w:r>
      <w:r w:rsidRPr="005B01CC">
        <w:rPr>
          <w:rFonts w:asciiTheme="majorHAnsi" w:hAnsiTheme="majorHAnsi" w:cstheme="majorHAnsi"/>
        </w:rPr>
        <w:t> </w:t>
      </w:r>
    </w:p>
    <w:p w14:paraId="5DCFF6A4" w14:textId="77777777" w:rsidR="005B01CC" w:rsidRPr="005B01CC" w:rsidRDefault="005B01CC" w:rsidP="005B01CC">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5B01CC">
        <w:rPr>
          <w:rFonts w:asciiTheme="majorHAnsi" w:hAnsiTheme="majorHAnsi" w:cstheme="majorHAnsi"/>
          <w:b/>
          <w:bCs/>
        </w:rPr>
        <w:t>Figure 2</w:t>
      </w:r>
    </w:p>
    <w:p w14:paraId="0E35CAE5" w14:textId="2EC560BF"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b/>
          <w:bCs/>
          <w:noProof/>
        </w:rPr>
        <w:drawing>
          <wp:inline distT="0" distB="0" distL="0" distR="0" wp14:anchorId="303691D1" wp14:editId="4EBC7445">
            <wp:extent cx="4513580" cy="267462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13580" cy="2674620"/>
                    </a:xfrm>
                    <a:prstGeom prst="rect">
                      <a:avLst/>
                    </a:prstGeom>
                    <a:noFill/>
                    <a:ln>
                      <a:noFill/>
                    </a:ln>
                  </pic:spPr>
                </pic:pic>
              </a:graphicData>
            </a:graphic>
          </wp:inline>
        </w:drawing>
      </w:r>
      <w:r w:rsidRPr="005B01CC">
        <w:rPr>
          <w:rFonts w:asciiTheme="majorHAnsi" w:hAnsiTheme="majorHAnsi" w:cstheme="majorHAnsi"/>
        </w:rPr>
        <w:t> </w:t>
      </w:r>
    </w:p>
    <w:p w14:paraId="40B57A73" w14:textId="77777777" w:rsidR="005B01CC" w:rsidRPr="005B01CC" w:rsidRDefault="005B01CC" w:rsidP="005B01CC">
      <w:pPr>
        <w:widowControl w:val="0"/>
        <w:autoSpaceDE w:val="0"/>
        <w:autoSpaceDN w:val="0"/>
        <w:adjustRightInd w:val="0"/>
        <w:spacing w:before="240" w:after="0" w:line="240" w:lineRule="auto"/>
        <w:ind w:left="1701" w:right="567" w:hanging="1134"/>
        <w:rPr>
          <w:rFonts w:asciiTheme="majorHAnsi" w:hAnsiTheme="majorHAnsi" w:cstheme="majorHAnsi"/>
        </w:rPr>
      </w:pPr>
      <w:r w:rsidRPr="005B01CC">
        <w:rPr>
          <w:rFonts w:asciiTheme="majorHAnsi" w:hAnsiTheme="majorHAnsi" w:cstheme="majorHAnsi"/>
        </w:rPr>
        <w:t>(a)     (</w:t>
      </w:r>
      <w:proofErr w:type="spellStart"/>
      <w:r w:rsidRPr="005B01CC">
        <w:rPr>
          <w:rFonts w:asciiTheme="majorHAnsi" w:hAnsiTheme="majorHAnsi" w:cstheme="majorHAnsi"/>
        </w:rPr>
        <w:t>i</w:t>
      </w:r>
      <w:proofErr w:type="spellEnd"/>
      <w:r w:rsidRPr="005B01CC">
        <w:rPr>
          <w:rFonts w:asciiTheme="majorHAnsi" w:hAnsiTheme="majorHAnsi" w:cstheme="majorHAnsi"/>
        </w:rPr>
        <w:t xml:space="preserve">)      Use </w:t>
      </w:r>
      <w:r w:rsidRPr="005B01CC">
        <w:rPr>
          <w:rFonts w:asciiTheme="majorHAnsi" w:hAnsiTheme="majorHAnsi" w:cstheme="majorHAnsi"/>
          <w:b/>
          <w:bCs/>
        </w:rPr>
        <w:t>Figure 2</w:t>
      </w:r>
      <w:r w:rsidRPr="005B01CC">
        <w:rPr>
          <w:rFonts w:asciiTheme="majorHAnsi" w:hAnsiTheme="majorHAnsi" w:cstheme="majorHAnsi"/>
        </w:rPr>
        <w:t xml:space="preserve"> to determine the initial charging current.</w:t>
      </w:r>
    </w:p>
    <w:p w14:paraId="0D275DA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A409B45"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B918A7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97A06B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960949D"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93227D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443071E0"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18D6C6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initial charging current ______________________ A</w:t>
      </w:r>
    </w:p>
    <w:p w14:paraId="79837C15" w14:textId="243A5DFC" w:rsid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6E34474A" w14:textId="669FCB4E" w:rsidR="00A12F06" w:rsidRDefault="00A12F06"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B475F0E" w14:textId="77777777" w:rsidR="00A12F06" w:rsidRPr="005B01CC" w:rsidRDefault="00A12F06"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43C3055"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lastRenderedPageBreak/>
        <w:t>(ii)     Calculate the emf of the supply used to charge the capacitor.</w:t>
      </w:r>
      <w:r w:rsidRPr="005B01CC">
        <w:rPr>
          <w:rFonts w:asciiTheme="majorHAnsi" w:hAnsiTheme="majorHAnsi" w:cstheme="majorHAnsi"/>
        </w:rPr>
        <w:br/>
        <w:t>Assume that the supply has negligible internal resistance.</w:t>
      </w:r>
    </w:p>
    <w:p w14:paraId="54170CB6"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34F882C"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D27C29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29612D6B"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018207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emf of the supply ______________________ V</w:t>
      </w:r>
    </w:p>
    <w:p w14:paraId="08A135DE"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2B9C3C93"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(iii)     Explain why the current that charges the capacitor falls as the capacitor charges.</w:t>
      </w:r>
    </w:p>
    <w:p w14:paraId="23CC8C5A"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9310DF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9F1C28D"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AC184F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D161D1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0465F769"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56D12FB7"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(3)</w:t>
      </w:r>
    </w:p>
    <w:p w14:paraId="32205EA4" w14:textId="77777777" w:rsidR="005B01CC" w:rsidRPr="005B01CC" w:rsidRDefault="005B01CC" w:rsidP="005B01CC">
      <w:pPr>
        <w:widowControl w:val="0"/>
        <w:autoSpaceDE w:val="0"/>
        <w:autoSpaceDN w:val="0"/>
        <w:adjustRightInd w:val="0"/>
        <w:spacing w:before="240" w:after="0" w:line="240" w:lineRule="auto"/>
        <w:ind w:left="1134" w:right="567" w:hanging="567"/>
        <w:rPr>
          <w:rFonts w:asciiTheme="majorHAnsi" w:hAnsiTheme="majorHAnsi" w:cstheme="majorHAnsi"/>
        </w:rPr>
      </w:pPr>
      <w:r w:rsidRPr="005B01CC">
        <w:rPr>
          <w:rFonts w:asciiTheme="majorHAnsi" w:hAnsiTheme="majorHAnsi" w:cstheme="majorHAnsi"/>
        </w:rPr>
        <w:t xml:space="preserve">(b)     For the system to work successfully, the capacitor has to deliver 140 J of energy to the heart in a pulse that lasts for 10 </w:t>
      </w:r>
      <w:proofErr w:type="spellStart"/>
      <w:r w:rsidRPr="005B01CC">
        <w:rPr>
          <w:rFonts w:asciiTheme="majorHAnsi" w:hAnsiTheme="majorHAnsi" w:cstheme="majorHAnsi"/>
        </w:rPr>
        <w:t>ms</w:t>
      </w:r>
      <w:proofErr w:type="spellEnd"/>
      <w:r w:rsidRPr="005B01CC">
        <w:rPr>
          <w:rFonts w:asciiTheme="majorHAnsi" w:hAnsiTheme="majorHAnsi" w:cstheme="majorHAnsi"/>
        </w:rPr>
        <w:t>.</w:t>
      </w:r>
    </w:p>
    <w:p w14:paraId="1EDB8748"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w:t>
      </w:r>
      <w:proofErr w:type="spellStart"/>
      <w:r w:rsidRPr="005B01CC">
        <w:rPr>
          <w:rFonts w:asciiTheme="majorHAnsi" w:hAnsiTheme="majorHAnsi" w:cstheme="majorHAnsi"/>
        </w:rPr>
        <w:t>i</w:t>
      </w:r>
      <w:proofErr w:type="spellEnd"/>
      <w:r w:rsidRPr="005B01CC">
        <w:rPr>
          <w:rFonts w:asciiTheme="majorHAnsi" w:hAnsiTheme="majorHAnsi" w:cstheme="majorHAnsi"/>
        </w:rPr>
        <w:t>)      Show that the charge on the capacitor when it is storing this much energy is about 85 </w:t>
      </w:r>
      <w:proofErr w:type="spellStart"/>
      <w:r w:rsidRPr="005B01CC">
        <w:rPr>
          <w:rFonts w:asciiTheme="majorHAnsi" w:hAnsiTheme="majorHAnsi" w:cstheme="majorHAnsi"/>
        </w:rPr>
        <w:t>mC.</w:t>
      </w:r>
      <w:proofErr w:type="spellEnd"/>
    </w:p>
    <w:p w14:paraId="66E1967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757489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A88F3D7"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22FF6C6E"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BEF6BF6"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6B0D9874"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(2)</w:t>
      </w:r>
    </w:p>
    <w:p w14:paraId="039E7D0D" w14:textId="77777777" w:rsidR="005B01CC" w:rsidRPr="005B01CC" w:rsidRDefault="005B01CC" w:rsidP="005B01CC">
      <w:pPr>
        <w:widowControl w:val="0"/>
        <w:autoSpaceDE w:val="0"/>
        <w:autoSpaceDN w:val="0"/>
        <w:adjustRightInd w:val="0"/>
        <w:spacing w:before="240" w:after="0" w:line="240" w:lineRule="auto"/>
        <w:ind w:left="1701" w:right="567" w:hanging="567"/>
        <w:rPr>
          <w:rFonts w:asciiTheme="majorHAnsi" w:hAnsiTheme="majorHAnsi" w:cstheme="majorHAnsi"/>
        </w:rPr>
      </w:pPr>
      <w:r w:rsidRPr="005B01CC">
        <w:rPr>
          <w:rFonts w:asciiTheme="majorHAnsi" w:hAnsiTheme="majorHAnsi" w:cstheme="majorHAnsi"/>
        </w:rPr>
        <w:t>(ii)     Calculate the average power supplied during the pulse.</w:t>
      </w:r>
    </w:p>
    <w:p w14:paraId="72300634"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376AF8B8"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1DD48031" w14:textId="77777777" w:rsidR="005B01CC" w:rsidRPr="005B01CC" w:rsidRDefault="005B01CC" w:rsidP="005B01CC">
      <w:pPr>
        <w:widowControl w:val="0"/>
        <w:autoSpaceDE w:val="0"/>
        <w:autoSpaceDN w:val="0"/>
        <w:adjustRightInd w:val="0"/>
        <w:spacing w:before="240" w:after="0" w:line="240" w:lineRule="auto"/>
        <w:ind w:left="1701" w:right="567"/>
        <w:rPr>
          <w:rFonts w:asciiTheme="majorHAnsi" w:hAnsiTheme="majorHAnsi" w:cstheme="majorHAnsi"/>
        </w:rPr>
      </w:pPr>
      <w:r w:rsidRPr="005B01CC">
        <w:rPr>
          <w:rFonts w:asciiTheme="majorHAnsi" w:hAnsiTheme="majorHAnsi" w:cstheme="majorHAnsi"/>
        </w:rPr>
        <w:t>______________________________________________________________</w:t>
      </w:r>
    </w:p>
    <w:p w14:paraId="7C468701" w14:textId="77777777" w:rsidR="005B01CC" w:rsidRPr="005B01CC" w:rsidRDefault="005B01CC" w:rsidP="005B01CC">
      <w:pPr>
        <w:widowControl w:val="0"/>
        <w:autoSpaceDE w:val="0"/>
        <w:autoSpaceDN w:val="0"/>
        <w:adjustRightInd w:val="0"/>
        <w:spacing w:before="240" w:after="0" w:line="240" w:lineRule="auto"/>
        <w:ind w:right="567"/>
        <w:jc w:val="right"/>
        <w:rPr>
          <w:rFonts w:asciiTheme="majorHAnsi" w:hAnsiTheme="majorHAnsi" w:cstheme="majorHAnsi"/>
        </w:rPr>
      </w:pPr>
      <w:r w:rsidRPr="005B01CC">
        <w:rPr>
          <w:rFonts w:asciiTheme="majorHAnsi" w:hAnsiTheme="majorHAnsi" w:cstheme="majorHAnsi"/>
        </w:rPr>
        <w:t>average power ______________________ W</w:t>
      </w:r>
    </w:p>
    <w:p w14:paraId="38B61BD6" w14:textId="77777777" w:rsidR="005B01CC" w:rsidRPr="005B01CC" w:rsidRDefault="005B01CC" w:rsidP="005B01C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01CC">
        <w:rPr>
          <w:rFonts w:asciiTheme="majorHAnsi" w:hAnsiTheme="majorHAnsi" w:cstheme="majorHAnsi"/>
          <w:b/>
          <w:bCs/>
          <w:sz w:val="20"/>
          <w:szCs w:val="20"/>
        </w:rPr>
        <w:t>(1)</w:t>
      </w:r>
    </w:p>
    <w:p w14:paraId="75BD4E6E" w14:textId="7A76D801" w:rsidR="00EC69AD" w:rsidRDefault="00EC69AD" w:rsidP="00377725">
      <w:pPr>
        <w:spacing w:after="0" w:line="240" w:lineRule="auto"/>
        <w:ind w:left="426"/>
        <w:rPr>
          <w:rFonts w:asciiTheme="majorHAnsi" w:hAnsiTheme="majorHAnsi" w:cstheme="majorHAnsi"/>
        </w:rPr>
      </w:pPr>
    </w:p>
    <w:p w14:paraId="3C499CEB" w14:textId="77777777" w:rsidR="00EC69AD" w:rsidRDefault="00EC69AD" w:rsidP="00377725">
      <w:pPr>
        <w:spacing w:after="0" w:line="240" w:lineRule="auto"/>
        <w:ind w:left="426"/>
        <w:rPr>
          <w:rFonts w:asciiTheme="majorHAnsi" w:hAnsiTheme="majorHAnsi" w:cstheme="majorHAnsi"/>
        </w:rPr>
      </w:pPr>
    </w:p>
    <w:p w14:paraId="75BBAB8B" w14:textId="0D1D7BD0" w:rsidR="00BE043F" w:rsidRPr="00C33153" w:rsidRDefault="00BE043F" w:rsidP="00377725">
      <w:pPr>
        <w:spacing w:after="0" w:line="240" w:lineRule="auto"/>
        <w:ind w:left="426"/>
        <w:rPr>
          <w:rFonts w:asciiTheme="majorHAnsi" w:hAnsiTheme="majorHAnsi" w:cstheme="majorHAnsi"/>
        </w:rPr>
      </w:pPr>
      <w:r w:rsidRPr="00CC73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9856" behindDoc="0" locked="0" layoutInCell="1" allowOverlap="1" wp14:anchorId="3F23A0D8" wp14:editId="18F96635">
                <wp:simplePos x="0" y="0"/>
                <wp:positionH relativeFrom="margin">
                  <wp:align>left</wp:align>
                </wp:positionH>
                <wp:positionV relativeFrom="paragraph">
                  <wp:posOffset>17</wp:posOffset>
                </wp:positionV>
                <wp:extent cx="6615430" cy="525145"/>
                <wp:effectExtent l="0" t="0" r="13970" b="2730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BB0EA68" w14:textId="676DD435" w:rsidR="00BE043F" w:rsidRPr="00431747" w:rsidRDefault="00A71884" w:rsidP="00BE043F">
                            <w:pPr>
                              <w:jc w:val="center"/>
                              <w:rPr>
                                <w:sz w:val="52"/>
                                <w:szCs w:val="52"/>
                              </w:rPr>
                            </w:pPr>
                            <w:r>
                              <w:rPr>
                                <w:sz w:val="52"/>
                                <w:szCs w:val="52"/>
                              </w:rPr>
                              <w:t>Exponential Decay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23A0D8" id="_x0000_s1030" type="#_x0000_t202" style="position:absolute;left:0;text-align:left;margin-left:0;margin-top:0;width:520.9pt;height:41.35pt;z-index:2517698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VMdJgIAAEwEAAAOAAAAZHJzL2Uyb0RvYy54bWysVNtu2zAMfR+wfxD0vjjOnK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OG1Ux0mAgAATAQAAA4AAAAAAAAAAAAAAAAALgIAAGRycy9lMm9Eb2Mu&#10;eG1sUEsBAi0AFAAGAAgAAAAhAH672fncAAAABQEAAA8AAAAAAAAAAAAAAAAAgAQAAGRycy9kb3du&#10;cmV2LnhtbFBLBQYAAAAABAAEAPMAAACJBQAAAAA=&#10;">
                <v:textbox>
                  <w:txbxContent>
                    <w:p w14:paraId="3BB0EA68" w14:textId="676DD435" w:rsidR="00BE043F" w:rsidRPr="00431747" w:rsidRDefault="00A71884" w:rsidP="00BE043F">
                      <w:pPr>
                        <w:jc w:val="center"/>
                        <w:rPr>
                          <w:sz w:val="52"/>
                          <w:szCs w:val="52"/>
                        </w:rPr>
                      </w:pPr>
                      <w:r>
                        <w:rPr>
                          <w:sz w:val="52"/>
                          <w:szCs w:val="52"/>
                        </w:rPr>
                        <w:t>Exponential Decay</w:t>
                      </w:r>
                    </w:p>
                  </w:txbxContent>
                </v:textbox>
                <w10:wrap type="square" anchorx="margin"/>
              </v:shape>
            </w:pict>
          </mc:Fallback>
        </mc:AlternateContent>
      </w:r>
    </w:p>
    <w:p w14:paraId="075B40E6" w14:textId="77777777" w:rsidR="0069731E" w:rsidRPr="00C33153" w:rsidRDefault="0069731E" w:rsidP="0069731E">
      <w:pPr>
        <w:pStyle w:val="Heading1"/>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Finding τ from Graphs</w:t>
      </w:r>
    </w:p>
    <w:p w14:paraId="52D578E4"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 time constant of a discharging capacitor can be found from a graph of either charge, current or potential difference against time. After one time constant the value will have dropped to 0.37 of the initial value. </w:t>
      </w:r>
    </w:p>
    <w:p w14:paraId="628BABA7" w14:textId="560BA8FA" w:rsidR="0069731E" w:rsidRPr="00C33153" w:rsidRDefault="0069731E" w:rsidP="0069731E">
      <w:pPr>
        <w:spacing w:after="0" w:line="240" w:lineRule="auto"/>
        <w:ind w:left="426"/>
        <w:jc w:val="center"/>
        <w:rPr>
          <w:rFonts w:asciiTheme="majorHAnsi" w:hAnsiTheme="majorHAnsi" w:cstheme="majorHAnsi"/>
        </w:rPr>
      </w:pPr>
      <w:r w:rsidRPr="00C33153">
        <w:rPr>
          <w:rFonts w:asciiTheme="majorHAnsi" w:hAnsiTheme="majorHAnsi" w:cstheme="majorHAnsi"/>
          <w:noProof/>
        </w:rPr>
        <w:drawing>
          <wp:inline distT="0" distB="0" distL="0" distR="0" wp14:anchorId="0B533A9C" wp14:editId="552A6258">
            <wp:extent cx="4500880" cy="2298065"/>
            <wp:effectExtent l="0" t="0" r="0"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500880" cy="2298065"/>
                    </a:xfrm>
                    <a:prstGeom prst="rect">
                      <a:avLst/>
                    </a:prstGeom>
                    <a:noFill/>
                    <a:ln>
                      <a:noFill/>
                    </a:ln>
                  </pic:spPr>
                </pic:pic>
              </a:graphicData>
            </a:graphic>
          </wp:inline>
        </w:drawing>
      </w:r>
    </w:p>
    <w:p w14:paraId="234503EE"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In this case the time constant is 4 seconds.</w:t>
      </w:r>
    </w:p>
    <w:p w14:paraId="29B48845" w14:textId="77777777" w:rsidR="0069731E" w:rsidRPr="00C33153" w:rsidRDefault="0069731E" w:rsidP="0069731E">
      <w:pPr>
        <w:spacing w:after="0" w:line="240" w:lineRule="auto"/>
        <w:ind w:left="426"/>
        <w:rPr>
          <w:rFonts w:asciiTheme="majorHAnsi" w:hAnsiTheme="majorHAnsi" w:cstheme="majorHAnsi"/>
        </w:rPr>
      </w:pPr>
    </w:p>
    <w:p w14:paraId="0DDC8B7F" w14:textId="77777777" w:rsidR="0069731E" w:rsidRPr="00C33153" w:rsidRDefault="0069731E" w:rsidP="0069731E">
      <w:pPr>
        <w:pStyle w:val="Heading1"/>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 xml:space="preserve">Quantitative Treatment </w:t>
      </w:r>
    </w:p>
    <w:p w14:paraId="60E0451A"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 xml:space="preserve">We could use the graph above to find the charge on the capacitor after a time, </w:t>
      </w:r>
      <w:r w:rsidRPr="00C33153">
        <w:rPr>
          <w:rFonts w:asciiTheme="majorHAnsi" w:hAnsiTheme="majorHAnsi" w:cstheme="majorHAnsi"/>
          <w:i/>
        </w:rPr>
        <w:t>t</w:t>
      </w:r>
      <w:r w:rsidRPr="00C33153">
        <w:rPr>
          <w:rFonts w:asciiTheme="majorHAnsi" w:hAnsiTheme="majorHAnsi" w:cstheme="majorHAnsi"/>
        </w:rPr>
        <w:t xml:space="preserve">. We could also use it to find the time it takes for the charge to fall to a value of </w:t>
      </w:r>
      <w:r w:rsidRPr="00C33153">
        <w:rPr>
          <w:rFonts w:asciiTheme="majorHAnsi" w:hAnsiTheme="majorHAnsi" w:cstheme="majorHAnsi"/>
          <w:i/>
        </w:rPr>
        <w:t>Q</w:t>
      </w:r>
      <w:r w:rsidRPr="00C33153">
        <w:rPr>
          <w:rFonts w:asciiTheme="majorHAnsi" w:hAnsiTheme="majorHAnsi" w:cstheme="majorHAnsi"/>
        </w:rPr>
        <w:t>.</w:t>
      </w:r>
    </w:p>
    <w:p w14:paraId="16C7D89B"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This requires the graph to be drawn very accurately and values need to be taken from it very carefully.</w:t>
      </w:r>
    </w:p>
    <w:p w14:paraId="0BCD63D7"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rPr>
        <w:t xml:space="preserve">Instead of doing this we can use the following equation to calculate the charge, </w:t>
      </w:r>
      <w:r w:rsidRPr="00C33153">
        <w:rPr>
          <w:rFonts w:asciiTheme="majorHAnsi" w:hAnsiTheme="majorHAnsi" w:cstheme="majorHAnsi"/>
          <w:i/>
        </w:rPr>
        <w:t>Q</w:t>
      </w:r>
      <w:r w:rsidRPr="00C33153">
        <w:rPr>
          <w:rFonts w:asciiTheme="majorHAnsi" w:hAnsiTheme="majorHAnsi" w:cstheme="majorHAnsi"/>
        </w:rPr>
        <w:t xml:space="preserve"> after a time, </w:t>
      </w:r>
      <w:r w:rsidRPr="00C33153">
        <w:rPr>
          <w:rFonts w:asciiTheme="majorHAnsi" w:hAnsiTheme="majorHAnsi" w:cstheme="majorHAnsi"/>
          <w:i/>
        </w:rPr>
        <w:t>t</w:t>
      </w:r>
      <w:r w:rsidRPr="00C33153">
        <w:rPr>
          <w:rFonts w:asciiTheme="majorHAnsi" w:hAnsiTheme="majorHAnsi" w:cstheme="majorHAnsi"/>
        </w:rPr>
        <w:t>.</w:t>
      </w:r>
    </w:p>
    <w:p w14:paraId="617BE50D" w14:textId="77777777" w:rsidR="0069731E" w:rsidRPr="00C33153" w:rsidRDefault="0069731E" w:rsidP="0069731E">
      <w:pPr>
        <w:spacing w:after="0" w:line="240" w:lineRule="auto"/>
        <w:ind w:left="440"/>
        <w:jc w:val="center"/>
        <w:rPr>
          <w:rFonts w:asciiTheme="majorHAnsi" w:hAnsiTheme="majorHAnsi" w:cstheme="majorHAnsi"/>
        </w:rPr>
      </w:pPr>
      <w:r w:rsidRPr="00C33153">
        <w:rPr>
          <w:rFonts w:asciiTheme="majorHAnsi" w:hAnsiTheme="majorHAnsi" w:cstheme="majorHAnsi"/>
          <w:position w:val="-12"/>
        </w:rPr>
        <w:object w:dxaOrig="1280" w:dyaOrig="380" w14:anchorId="12FC1EF5">
          <v:shape id="_x0000_i1031" type="#_x0000_t75" style="width:63.35pt;height:19.2pt" o:ole="">
            <v:imagedata r:id="rId42" o:title=""/>
          </v:shape>
          <o:OLEObject Type="Embed" ProgID="Equation.3" ShapeID="_x0000_i1031" DrawAspect="Content" ObjectID="_1650296466" r:id="rId43"/>
        </w:object>
      </w:r>
    </w:p>
    <w:p w14:paraId="690F1B88"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t</w:t>
      </w:r>
      <w:r w:rsidRPr="00C33153">
        <w:rPr>
          <w:rFonts w:asciiTheme="majorHAnsi" w:hAnsiTheme="majorHAnsi" w:cstheme="majorHAnsi"/>
        </w:rPr>
        <w:t xml:space="preserve"> is the time that has elapsed since discharge began</w:t>
      </w:r>
    </w:p>
    <w:p w14:paraId="03A01B42"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Q</w:t>
      </w:r>
      <w:r w:rsidRPr="00C33153">
        <w:rPr>
          <w:rFonts w:asciiTheme="majorHAnsi" w:hAnsiTheme="majorHAnsi" w:cstheme="majorHAnsi"/>
        </w:rPr>
        <w:t xml:space="preserve"> is the remaining charge</w:t>
      </w:r>
    </w:p>
    <w:p w14:paraId="30426734"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Q</w:t>
      </w:r>
      <w:r w:rsidRPr="00C33153">
        <w:rPr>
          <w:rFonts w:asciiTheme="majorHAnsi" w:hAnsiTheme="majorHAnsi" w:cstheme="majorHAnsi"/>
          <w:vertAlign w:val="subscript"/>
        </w:rPr>
        <w:t>0</w:t>
      </w:r>
      <w:r w:rsidRPr="00C33153">
        <w:rPr>
          <w:rFonts w:asciiTheme="majorHAnsi" w:hAnsiTheme="majorHAnsi" w:cstheme="majorHAnsi"/>
        </w:rPr>
        <w:t xml:space="preserve"> is the initial (or starting) charge </w:t>
      </w:r>
    </w:p>
    <w:p w14:paraId="7E7E0084" w14:textId="77777777" w:rsidR="0069731E" w:rsidRPr="00C33153" w:rsidRDefault="0069731E" w:rsidP="0069731E">
      <w:pPr>
        <w:spacing w:after="0" w:line="240" w:lineRule="auto"/>
        <w:ind w:left="440"/>
        <w:rPr>
          <w:rFonts w:asciiTheme="majorHAnsi" w:hAnsiTheme="majorHAnsi" w:cstheme="majorHAnsi"/>
        </w:rPr>
      </w:pPr>
      <w:r w:rsidRPr="00C33153">
        <w:rPr>
          <w:rFonts w:asciiTheme="majorHAnsi" w:hAnsiTheme="majorHAnsi" w:cstheme="majorHAnsi"/>
          <w:i/>
        </w:rPr>
        <w:t>RC</w:t>
      </w:r>
      <w:r w:rsidRPr="00C33153">
        <w:rPr>
          <w:rFonts w:asciiTheme="majorHAnsi" w:hAnsiTheme="majorHAnsi" w:cstheme="majorHAnsi"/>
        </w:rPr>
        <w:t xml:space="preserve"> is the time constant, also equal to the resistance multiplied by the capacitance.</w:t>
      </w:r>
    </w:p>
    <w:p w14:paraId="42E6C4DC" w14:textId="77777777" w:rsidR="0069731E" w:rsidRPr="00C33153" w:rsidRDefault="0069731E" w:rsidP="0069731E">
      <w:pPr>
        <w:spacing w:after="0" w:line="240" w:lineRule="auto"/>
        <w:ind w:left="440"/>
        <w:jc w:val="right"/>
        <w:rPr>
          <w:rFonts w:asciiTheme="majorHAnsi" w:hAnsiTheme="majorHAnsi" w:cstheme="majorHAnsi"/>
          <w:b/>
        </w:rPr>
      </w:pPr>
      <w:r w:rsidRPr="00C33153">
        <w:rPr>
          <w:rFonts w:asciiTheme="majorHAnsi" w:hAnsiTheme="majorHAnsi" w:cstheme="majorHAnsi"/>
          <w:b/>
        </w:rPr>
        <w:t>Time is measured in seconds, s</w:t>
      </w:r>
    </w:p>
    <w:p w14:paraId="2A1AFDF8"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When the time elapsed is equal to the time constant the charge  should have fallen to 37% of the initial value.</w:t>
      </w:r>
    </w:p>
    <w:p w14:paraId="688DE8F6"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6D3C5DE4">
          <v:shape id="_x0000_i1032" type="#_x0000_t75" style="width:63.35pt;height:19.2pt" o:ole="">
            <v:imagedata r:id="rId42" o:title=""/>
          </v:shape>
          <o:OLEObject Type="Embed" ProgID="Equation.3" ShapeID="_x0000_i1032" DrawAspect="Content" ObjectID="_1650296467" r:id="rId44"/>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420" w:dyaOrig="380" w14:anchorId="3FEAD935">
          <v:shape id="_x0000_i1033" type="#_x0000_t75" style="width:70.55pt;height:19.2pt" o:ole="">
            <v:imagedata r:id="rId45" o:title=""/>
          </v:shape>
          <o:OLEObject Type="Embed" ProgID="Equation.3" ShapeID="_x0000_i1033" DrawAspect="Content" ObjectID="_1650296468" r:id="rId46"/>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999" w:dyaOrig="380" w14:anchorId="2F9B96F4">
          <v:shape id="_x0000_i1034" type="#_x0000_t75" style="width:49.45pt;height:19.2pt" o:ole="">
            <v:imagedata r:id="rId47" o:title=""/>
          </v:shape>
          <o:OLEObject Type="Embed" ProgID="Equation.3" ShapeID="_x0000_i1034" DrawAspect="Content" ObjectID="_1650296469" r:id="rId48"/>
        </w:object>
      </w:r>
      <w:r w:rsidRPr="00C33153">
        <w:rPr>
          <w:rFonts w:asciiTheme="majorHAnsi" w:hAnsiTheme="majorHAnsi" w:cstheme="majorHAnsi"/>
        </w:rPr>
        <w:t xml:space="preserve">  (but </w:t>
      </w:r>
      <w:r w:rsidRPr="00C33153">
        <w:rPr>
          <w:rFonts w:asciiTheme="majorHAnsi" w:hAnsiTheme="majorHAnsi" w:cstheme="majorHAnsi"/>
          <w:i/>
        </w:rPr>
        <w:t>e</w:t>
      </w:r>
      <w:r w:rsidRPr="00C33153">
        <w:rPr>
          <w:rFonts w:asciiTheme="majorHAnsi" w:hAnsiTheme="majorHAnsi" w:cstheme="majorHAnsi"/>
          <w:vertAlign w:val="superscript"/>
        </w:rPr>
        <w:t>-1</w:t>
      </w:r>
      <w:r w:rsidRPr="00C33153">
        <w:rPr>
          <w:rFonts w:asciiTheme="majorHAnsi" w:hAnsiTheme="majorHAnsi" w:cstheme="majorHAnsi"/>
        </w:rPr>
        <w:t xml:space="preserve"> = 0.37)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180" w:dyaOrig="360" w14:anchorId="7EFADA2A">
          <v:shape id="_x0000_i1035" type="#_x0000_t75" style="width:58.55pt;height:18.25pt" o:ole="">
            <v:imagedata r:id="rId49" o:title=""/>
          </v:shape>
          <o:OLEObject Type="Embed" ProgID="Equation.3" ShapeID="_x0000_i1035" DrawAspect="Content" ObjectID="_1650296470" r:id="rId50"/>
        </w:object>
      </w:r>
    </w:p>
    <w:p w14:paraId="272F055A"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When the time elapsed is equal to twice the time constant the charge should have fallen to 37% of 37% of the initial value.</w:t>
      </w:r>
    </w:p>
    <w:p w14:paraId="51ED1B52"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7890810E">
          <v:shape id="_x0000_i1036" type="#_x0000_t75" style="width:63.35pt;height:19.2pt" o:ole="">
            <v:imagedata r:id="rId42" o:title=""/>
          </v:shape>
          <o:OLEObject Type="Embed" ProgID="Equation.3" ShapeID="_x0000_i1036" DrawAspect="Content" ObjectID="_1650296471" r:id="rId51"/>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480" w:dyaOrig="380" w14:anchorId="5AB3E368">
          <v:shape id="_x0000_i1037" type="#_x0000_t75" style="width:73.45pt;height:19.2pt" o:ole="">
            <v:imagedata r:id="rId52" o:title=""/>
          </v:shape>
          <o:OLEObject Type="Embed" ProgID="Equation.3" ShapeID="_x0000_i1037" DrawAspect="Content" ObjectID="_1650296472" r:id="rId53"/>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020" w:dyaOrig="380" w14:anchorId="4227E738">
          <v:shape id="_x0000_i1038" type="#_x0000_t75" style="width:50.9pt;height:19.2pt" o:ole="">
            <v:imagedata r:id="rId54" o:title=""/>
          </v:shape>
          <o:OLEObject Type="Embed" ProgID="Equation.3" ShapeID="_x0000_i1038" DrawAspect="Content" ObjectID="_1650296473" r:id="rId55"/>
        </w:object>
      </w:r>
      <w:r w:rsidRPr="00C33153">
        <w:rPr>
          <w:rFonts w:asciiTheme="majorHAnsi" w:hAnsiTheme="majorHAnsi" w:cstheme="majorHAnsi"/>
        </w:rPr>
        <w:t xml:space="preserve">  (but </w:t>
      </w:r>
      <w:r w:rsidRPr="00C33153">
        <w:rPr>
          <w:rFonts w:asciiTheme="majorHAnsi" w:hAnsiTheme="majorHAnsi" w:cstheme="majorHAnsi"/>
          <w:i/>
        </w:rPr>
        <w:t>e</w:t>
      </w:r>
      <w:r w:rsidRPr="00C33153">
        <w:rPr>
          <w:rFonts w:asciiTheme="majorHAnsi" w:hAnsiTheme="majorHAnsi" w:cstheme="majorHAnsi"/>
          <w:vertAlign w:val="superscript"/>
        </w:rPr>
        <w:t>-2</w:t>
      </w:r>
      <w:r w:rsidRPr="00C33153">
        <w:rPr>
          <w:rFonts w:asciiTheme="majorHAnsi" w:hAnsiTheme="majorHAnsi" w:cstheme="majorHAnsi"/>
        </w:rPr>
        <w:t xml:space="preserve"> = 0.37 x 0.37)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12"/>
        </w:rPr>
        <w:object w:dxaOrig="1180" w:dyaOrig="360" w14:anchorId="0FDE3267">
          <v:shape id="_x0000_i1039" type="#_x0000_t75" style="width:58.55pt;height:18.25pt" o:ole="">
            <v:imagedata r:id="rId56" o:title=""/>
          </v:shape>
          <o:OLEObject Type="Embed" ProgID="Equation.3" ShapeID="_x0000_i1039" DrawAspect="Content" ObjectID="_1650296474" r:id="rId57"/>
        </w:object>
      </w:r>
    </w:p>
    <w:p w14:paraId="103DF986" w14:textId="77777777" w:rsidR="0069731E" w:rsidRPr="00C33153" w:rsidRDefault="0069731E" w:rsidP="0069731E">
      <w:pPr>
        <w:spacing w:after="0" w:line="240" w:lineRule="auto"/>
        <w:ind w:left="426"/>
        <w:rPr>
          <w:rFonts w:asciiTheme="majorHAnsi" w:hAnsiTheme="majorHAnsi" w:cstheme="majorHAnsi"/>
        </w:rPr>
      </w:pPr>
    </w:p>
    <w:p w14:paraId="349A5043"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Similar equations can be established for the current flowing through and the potential difference across the capacitor after time, </w:t>
      </w:r>
      <w:r w:rsidRPr="00C33153">
        <w:rPr>
          <w:rFonts w:asciiTheme="majorHAnsi" w:hAnsiTheme="majorHAnsi" w:cstheme="majorHAnsi"/>
          <w:i/>
        </w:rPr>
        <w:t>t</w:t>
      </w:r>
      <w:r w:rsidRPr="00C33153">
        <w:rPr>
          <w:rFonts w:asciiTheme="majorHAnsi" w:hAnsiTheme="majorHAnsi" w:cstheme="majorHAnsi"/>
        </w:rPr>
        <w:t>:</w:t>
      </w:r>
    </w:p>
    <w:p w14:paraId="1F05F83A" w14:textId="77777777" w:rsidR="0069731E" w:rsidRPr="00C33153" w:rsidRDefault="0069731E" w:rsidP="0069731E">
      <w:pPr>
        <w:tabs>
          <w:tab w:val="left" w:pos="1870"/>
          <w:tab w:val="left" w:pos="4510"/>
          <w:tab w:val="left" w:pos="7150"/>
        </w:tabs>
        <w:spacing w:before="60" w:after="0" w:line="240" w:lineRule="auto"/>
        <w:ind w:left="425"/>
        <w:rPr>
          <w:rFonts w:asciiTheme="majorHAnsi" w:hAnsiTheme="majorHAnsi" w:cstheme="majorHAnsi"/>
        </w:rPr>
      </w:pPr>
      <w:r w:rsidRPr="00C33153">
        <w:rPr>
          <w:rFonts w:asciiTheme="majorHAnsi" w:hAnsiTheme="majorHAnsi" w:cstheme="majorHAnsi"/>
        </w:rPr>
        <w:tab/>
      </w:r>
      <w:r w:rsidRPr="00C33153">
        <w:rPr>
          <w:rFonts w:asciiTheme="majorHAnsi" w:hAnsiTheme="majorHAnsi" w:cstheme="majorHAnsi"/>
          <w:position w:val="-12"/>
        </w:rPr>
        <w:object w:dxaOrig="1280" w:dyaOrig="380" w14:anchorId="5A4051D6">
          <v:shape id="_x0000_i1040" type="#_x0000_t75" style="width:63.85pt;height:19.2pt" o:ole="" o:bordertopcolor="this" o:borderleftcolor="this" o:borderbottomcolor="this" o:borderrightcolor="this">
            <v:imagedata r:id="rId42" o:title=""/>
            <w10:bordertop type="single" width="4"/>
            <w10:borderleft type="single" width="4"/>
            <w10:borderbottom type="single" width="4"/>
            <w10:borderright type="single" width="4"/>
          </v:shape>
          <o:OLEObject Type="Embed" ProgID="Equation.3" ShapeID="_x0000_i1040" DrawAspect="Content" ObjectID="_1650296475" r:id="rId58"/>
        </w:object>
      </w:r>
      <w:r w:rsidRPr="00C33153">
        <w:rPr>
          <w:rFonts w:asciiTheme="majorHAnsi" w:hAnsiTheme="majorHAnsi" w:cstheme="majorHAnsi"/>
        </w:rPr>
        <w:t xml:space="preserve">    </w:t>
      </w:r>
      <w:r w:rsidRPr="00C33153">
        <w:rPr>
          <w:rFonts w:asciiTheme="majorHAnsi" w:hAnsiTheme="majorHAnsi" w:cstheme="majorHAnsi"/>
        </w:rPr>
        <w:tab/>
      </w:r>
      <w:r w:rsidRPr="00C33153">
        <w:rPr>
          <w:rFonts w:asciiTheme="majorHAnsi" w:hAnsiTheme="majorHAnsi" w:cstheme="majorHAnsi"/>
          <w:position w:val="-12"/>
        </w:rPr>
        <w:object w:dxaOrig="1160" w:dyaOrig="380" w14:anchorId="70907653">
          <v:shape id="_x0000_i1041" type="#_x0000_t75" style="width:57.6pt;height:19.2pt" o:ole="" o:bordertopcolor="this" o:borderleftcolor="this" o:borderbottomcolor="this" o:borderrightcolor="this">
            <v:imagedata r:id="rId59" o:title=""/>
            <w10:bordertop type="single" width="4"/>
            <w10:borderleft type="single" width="4"/>
            <w10:borderbottom type="single" width="4"/>
            <w10:borderright type="single" width="4"/>
          </v:shape>
          <o:OLEObject Type="Embed" ProgID="Equation.3" ShapeID="_x0000_i1041" DrawAspect="Content" ObjectID="_1650296476" r:id="rId60"/>
        </w:object>
      </w:r>
      <w:r w:rsidRPr="00C33153">
        <w:rPr>
          <w:rFonts w:asciiTheme="majorHAnsi" w:hAnsiTheme="majorHAnsi" w:cstheme="majorHAnsi"/>
        </w:rPr>
        <w:t xml:space="preserve">   </w:t>
      </w:r>
      <w:r w:rsidRPr="00C33153">
        <w:rPr>
          <w:rFonts w:asciiTheme="majorHAnsi" w:hAnsiTheme="majorHAnsi" w:cstheme="majorHAnsi"/>
        </w:rPr>
        <w:tab/>
        <w:t xml:space="preserve"> </w:t>
      </w:r>
      <w:r w:rsidRPr="00C33153">
        <w:rPr>
          <w:rFonts w:asciiTheme="majorHAnsi" w:hAnsiTheme="majorHAnsi" w:cstheme="majorHAnsi"/>
          <w:position w:val="-12"/>
        </w:rPr>
        <w:object w:dxaOrig="1219" w:dyaOrig="380" w14:anchorId="71184A75">
          <v:shape id="_x0000_i1042" type="#_x0000_t75" style="width:60pt;height:19.2pt" o:ole="" o:bordertopcolor="this" o:borderleftcolor="this" o:borderbottomcolor="this" o:borderrightcolor="this">
            <v:imagedata r:id="rId61" o:title=""/>
            <w10:bordertop type="single" width="4"/>
            <w10:borderleft type="single" width="4"/>
            <w10:borderbottom type="single" width="4"/>
            <w10:borderright type="single" width="4"/>
          </v:shape>
          <o:OLEObject Type="Embed" ProgID="Equation.3" ShapeID="_x0000_i1042" DrawAspect="Content" ObjectID="_1650296477" r:id="rId62"/>
        </w:object>
      </w:r>
    </w:p>
    <w:p w14:paraId="43109366" w14:textId="77777777" w:rsidR="0069731E" w:rsidRPr="00C33153" w:rsidRDefault="0069731E" w:rsidP="0069731E">
      <w:pPr>
        <w:spacing w:after="0" w:line="240" w:lineRule="auto"/>
        <w:ind w:left="426"/>
        <w:rPr>
          <w:rFonts w:asciiTheme="majorHAnsi" w:hAnsiTheme="majorHAnsi" w:cstheme="majorHAnsi"/>
        </w:rPr>
      </w:pPr>
    </w:p>
    <w:p w14:paraId="6DF39116" w14:textId="77777777" w:rsidR="0069731E" w:rsidRPr="00C33153" w:rsidRDefault="0069731E" w:rsidP="0069731E">
      <w:pPr>
        <w:pStyle w:val="Heading1"/>
        <w:tabs>
          <w:tab w:val="left" w:pos="1650"/>
          <w:tab w:val="left" w:pos="6820"/>
        </w:tabs>
        <w:spacing w:line="240" w:lineRule="auto"/>
        <w:rPr>
          <w:rFonts w:asciiTheme="majorHAnsi" w:hAnsiTheme="majorHAnsi" w:cstheme="majorHAnsi"/>
          <w:bCs/>
          <w:i/>
          <w:iCs/>
          <w:sz w:val="28"/>
          <w:szCs w:val="28"/>
        </w:rPr>
      </w:pPr>
      <w:r w:rsidRPr="00C33153">
        <w:rPr>
          <w:rFonts w:asciiTheme="majorHAnsi" w:hAnsiTheme="majorHAnsi" w:cstheme="majorHAnsi"/>
          <w:bCs/>
          <w:i/>
          <w:iCs/>
          <w:sz w:val="28"/>
          <w:szCs w:val="28"/>
        </w:rPr>
        <w:t>Rearranging</w:t>
      </w:r>
      <w:r w:rsidRPr="00C33153">
        <w:rPr>
          <w:rFonts w:asciiTheme="majorHAnsi" w:hAnsiTheme="majorHAnsi" w:cstheme="majorHAnsi"/>
          <w:bCs/>
          <w:i/>
          <w:iCs/>
          <w:sz w:val="28"/>
          <w:szCs w:val="28"/>
        </w:rPr>
        <w:tab/>
      </w:r>
    </w:p>
    <w:p w14:paraId="3411DB73"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 equations above can be rearranged to make </w:t>
      </w:r>
      <w:r w:rsidRPr="00C33153">
        <w:rPr>
          <w:rFonts w:asciiTheme="majorHAnsi" w:hAnsiTheme="majorHAnsi" w:cstheme="majorHAnsi"/>
          <w:i/>
        </w:rPr>
        <w:t>t</w:t>
      </w:r>
      <w:r w:rsidRPr="00C33153">
        <w:rPr>
          <w:rFonts w:asciiTheme="majorHAnsi" w:hAnsiTheme="majorHAnsi" w:cstheme="majorHAnsi"/>
        </w:rPr>
        <w:t xml:space="preserve"> the subject. We will use the equation for charge:</w:t>
      </w:r>
    </w:p>
    <w:p w14:paraId="2C1C9854"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position w:val="-12"/>
        </w:rPr>
        <w:object w:dxaOrig="1280" w:dyaOrig="380" w14:anchorId="4BED5188">
          <v:shape id="_x0000_i1043" type="#_x0000_t75" style="width:63.35pt;height:19.2pt" o:ole="">
            <v:imagedata r:id="rId42" o:title=""/>
          </v:shape>
          <o:OLEObject Type="Embed" ProgID="Equation.3" ShapeID="_x0000_i1043" DrawAspect="Content" ObjectID="_1650296478" r:id="rId63"/>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0"/>
        </w:rPr>
        <w:object w:dxaOrig="1140" w:dyaOrig="680" w14:anchorId="6A5D9EF4">
          <v:shape id="_x0000_i1044" type="#_x0000_t75" style="width:56.65pt;height:34.1pt" o:ole="">
            <v:imagedata r:id="rId64" o:title=""/>
          </v:shape>
          <o:OLEObject Type="Embed" ProgID="Equation.3" ShapeID="_x0000_i1044" DrawAspect="Content" ObjectID="_1650296479" r:id="rId65"/>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60" w:dyaOrig="760" w14:anchorId="24A7DA99">
          <v:shape id="_x0000_i1045" type="#_x0000_t75" style="width:82.1pt;height:37.9pt" o:ole="">
            <v:imagedata r:id="rId66" o:title=""/>
          </v:shape>
          <o:OLEObject Type="Embed" ProgID="Equation.3" ShapeID="_x0000_i1045" DrawAspect="Content" ObjectID="_1650296480" r:id="rId67"/>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579" w:dyaOrig="760" w14:anchorId="5679DEE5">
          <v:shape id="_x0000_i1046" type="#_x0000_t75" style="width:78.25pt;height:37.9pt" o:ole="">
            <v:imagedata r:id="rId68" o:title=""/>
          </v:shape>
          <o:OLEObject Type="Embed" ProgID="Equation.3" ShapeID="_x0000_i1046" DrawAspect="Content" ObjectID="_1650296481" r:id="rId69"/>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20" w:dyaOrig="760" w14:anchorId="1C68E3B1">
          <v:shape id="_x0000_i1047" type="#_x0000_t75" style="width:80.65pt;height:37.9pt" o:ole="">
            <v:imagedata r:id="rId70" o:title=""/>
          </v:shape>
          <o:OLEObject Type="Embed" ProgID="Equation.3" ShapeID="_x0000_i1047" DrawAspect="Content" ObjectID="_1650296482" r:id="rId71"/>
        </w:object>
      </w:r>
    </w:p>
    <w:p w14:paraId="600CA847" w14:textId="77777777" w:rsidR="0069731E" w:rsidRPr="00C33153" w:rsidRDefault="0069731E" w:rsidP="0069731E">
      <w:pPr>
        <w:spacing w:after="0" w:line="240" w:lineRule="auto"/>
        <w:ind w:left="426"/>
        <w:rPr>
          <w:rFonts w:asciiTheme="majorHAnsi" w:hAnsiTheme="majorHAnsi" w:cstheme="majorHAnsi"/>
        </w:rPr>
      </w:pPr>
      <w:r w:rsidRPr="00C33153">
        <w:rPr>
          <w:rFonts w:asciiTheme="majorHAnsi" w:hAnsiTheme="majorHAnsi" w:cstheme="majorHAnsi"/>
        </w:rPr>
        <w:t xml:space="preserve">They can also be rearranged to make </w:t>
      </w:r>
      <w:r w:rsidRPr="00C33153">
        <w:rPr>
          <w:rFonts w:asciiTheme="majorHAnsi" w:hAnsiTheme="majorHAnsi" w:cstheme="majorHAnsi"/>
          <w:i/>
        </w:rPr>
        <w:t>RC</w:t>
      </w:r>
      <w:r w:rsidRPr="00C33153">
        <w:rPr>
          <w:rFonts w:asciiTheme="majorHAnsi" w:hAnsiTheme="majorHAnsi" w:cstheme="majorHAnsi"/>
        </w:rPr>
        <w:t xml:space="preserve"> (time constant) the subject:</w:t>
      </w:r>
    </w:p>
    <w:p w14:paraId="60A09CDC" w14:textId="77777777" w:rsidR="0069731E" w:rsidRPr="00C33153" w:rsidRDefault="0069731E" w:rsidP="0069731E">
      <w:pPr>
        <w:spacing w:line="240" w:lineRule="auto"/>
        <w:rPr>
          <w:rFonts w:asciiTheme="majorHAnsi" w:hAnsiTheme="majorHAnsi" w:cstheme="majorHAnsi"/>
        </w:rPr>
      </w:pPr>
      <w:r w:rsidRPr="00C33153">
        <w:rPr>
          <w:rFonts w:asciiTheme="majorHAnsi" w:hAnsiTheme="majorHAnsi" w:cstheme="majorHAnsi"/>
          <w:position w:val="-12"/>
        </w:rPr>
        <w:object w:dxaOrig="1280" w:dyaOrig="380" w14:anchorId="7EF3B15F">
          <v:shape id="_x0000_i1048" type="#_x0000_t75" style="width:63.35pt;height:19.2pt" o:ole="">
            <v:imagedata r:id="rId42" o:title=""/>
          </v:shape>
          <o:OLEObject Type="Embed" ProgID="Equation.3" ShapeID="_x0000_i1048" DrawAspect="Content" ObjectID="_1650296483" r:id="rId72"/>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0"/>
        </w:rPr>
        <w:object w:dxaOrig="1140" w:dyaOrig="680" w14:anchorId="65E892EE">
          <v:shape id="_x0000_i1049" type="#_x0000_t75" style="width:56.65pt;height:34.1pt" o:ole="">
            <v:imagedata r:id="rId64" o:title=""/>
          </v:shape>
          <o:OLEObject Type="Embed" ProgID="Equation.3" ShapeID="_x0000_i1049" DrawAspect="Content" ObjectID="_1650296484" r:id="rId73"/>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32"/>
        </w:rPr>
        <w:object w:dxaOrig="1660" w:dyaOrig="760" w14:anchorId="26599366">
          <v:shape id="_x0000_i1050" type="#_x0000_t75" style="width:82.1pt;height:37.9pt" o:ole="">
            <v:imagedata r:id="rId74" o:title=""/>
          </v:shape>
          <o:OLEObject Type="Embed" ProgID="Equation.3" ShapeID="_x0000_i1050" DrawAspect="Content" ObjectID="_1650296485" r:id="rId75"/>
        </w:object>
      </w:r>
      <w:r w:rsidRPr="00C33153">
        <w:rPr>
          <w:rFonts w:asciiTheme="majorHAnsi" w:hAnsiTheme="majorHAnsi" w:cstheme="majorHAnsi"/>
        </w:rPr>
        <w:t xml:space="preserve">    </w:t>
      </w:r>
      <w:r w:rsidRPr="00C33153">
        <w:rPr>
          <w:rFonts w:asciiTheme="majorHAnsi" w:hAnsiTheme="majorHAnsi" w:cstheme="majorHAnsi"/>
        </w:rPr>
        <w:sym w:font="Wingdings" w:char="F0E0"/>
      </w:r>
      <w:r w:rsidRPr="00C33153">
        <w:rPr>
          <w:rFonts w:asciiTheme="majorHAnsi" w:hAnsiTheme="majorHAnsi" w:cstheme="majorHAnsi"/>
        </w:rPr>
        <w:t xml:space="preserve">    </w:t>
      </w:r>
      <w:r w:rsidRPr="00C33153">
        <w:rPr>
          <w:rFonts w:asciiTheme="majorHAnsi" w:hAnsiTheme="majorHAnsi" w:cstheme="majorHAnsi"/>
          <w:position w:val="-64"/>
        </w:rPr>
        <w:object w:dxaOrig="1860" w:dyaOrig="940" w14:anchorId="557868D9">
          <v:shape id="_x0000_i1051" type="#_x0000_t75" style="width:92.65pt;height:47.5pt" o:ole="">
            <v:imagedata r:id="rId76" o:title=""/>
          </v:shape>
          <o:OLEObject Type="Embed" ProgID="Equation.3" ShapeID="_x0000_i1051" DrawAspect="Content" ObjectID="_1650296486" r:id="rId77"/>
        </w:object>
      </w:r>
      <w:r w:rsidRPr="00C33153">
        <w:rPr>
          <w:rFonts w:asciiTheme="majorHAnsi" w:hAnsiTheme="majorHAnsi" w:cstheme="majorHAnsi"/>
        </w:rPr>
        <w:t xml:space="preserve">  </w:t>
      </w:r>
    </w:p>
    <w:p w14:paraId="6A7548E3" w14:textId="77777777" w:rsidR="002948F1" w:rsidRPr="000232F2" w:rsidRDefault="002948F1" w:rsidP="002948F1">
      <w:pPr>
        <w:pStyle w:val="Item"/>
        <w:rPr>
          <w:rFonts w:asciiTheme="majorHAnsi" w:hAnsiTheme="majorHAnsi" w:cstheme="majorHAnsi"/>
        </w:rPr>
      </w:pPr>
      <w:r w:rsidRPr="000232F2">
        <w:rPr>
          <w:rFonts w:asciiTheme="majorHAnsi" w:hAnsiTheme="majorHAnsi" w:cstheme="majorHAnsi"/>
        </w:rPr>
        <w:lastRenderedPageBreak/>
        <w:t>Discharge and time constants</w:t>
      </w:r>
    </w:p>
    <w:p w14:paraId="307A27A6" w14:textId="77777777" w:rsidR="002948F1" w:rsidRPr="000232F2" w:rsidRDefault="002948F1" w:rsidP="002948F1">
      <w:pPr>
        <w:pStyle w:val="TAPPara"/>
        <w:rPr>
          <w:rFonts w:asciiTheme="majorHAnsi" w:hAnsiTheme="majorHAnsi" w:cstheme="majorHAnsi"/>
        </w:rPr>
      </w:pPr>
    </w:p>
    <w:p w14:paraId="594FD675" w14:textId="7727F12F"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 xml:space="preserve">A 250 </w:t>
      </w:r>
      <w:proofErr w:type="spellStart"/>
      <w:r w:rsidR="005779FA" w:rsidRPr="004606B5">
        <w:rPr>
          <w:rFonts w:asciiTheme="majorHAnsi" w:hAnsiTheme="majorHAnsi" w:cstheme="majorHAnsi"/>
          <w:sz w:val="24"/>
          <w:szCs w:val="24"/>
        </w:rPr>
        <w:t>μ</w:t>
      </w:r>
      <w:r w:rsidRPr="004606B5">
        <w:rPr>
          <w:rFonts w:asciiTheme="majorHAnsi" w:hAnsiTheme="majorHAnsi" w:cstheme="majorHAnsi"/>
          <w:sz w:val="24"/>
          <w:szCs w:val="24"/>
        </w:rPr>
        <w:t>F</w:t>
      </w:r>
      <w:proofErr w:type="spellEnd"/>
      <w:r w:rsidRPr="004606B5">
        <w:rPr>
          <w:rFonts w:asciiTheme="majorHAnsi" w:hAnsiTheme="majorHAnsi" w:cstheme="majorHAnsi"/>
          <w:sz w:val="24"/>
          <w:szCs w:val="24"/>
        </w:rPr>
        <w:t xml:space="preserve"> capacitor is charged through a 100 </w:t>
      </w:r>
      <w:proofErr w:type="spellStart"/>
      <w:r w:rsidRPr="004606B5">
        <w:rPr>
          <w:rFonts w:asciiTheme="majorHAnsi" w:hAnsiTheme="majorHAnsi" w:cstheme="majorHAnsi"/>
          <w:sz w:val="24"/>
          <w:szCs w:val="24"/>
        </w:rPr>
        <w:t>k</w:t>
      </w:r>
      <w:r w:rsidR="005779FA" w:rsidRPr="004606B5">
        <w:rPr>
          <w:rFonts w:asciiTheme="majorHAnsi" w:hAnsiTheme="majorHAnsi" w:cstheme="majorHAnsi"/>
          <w:sz w:val="24"/>
          <w:szCs w:val="24"/>
        </w:rPr>
        <w:t>Ω</w:t>
      </w:r>
      <w:proofErr w:type="spellEnd"/>
      <w:r w:rsidRPr="004606B5">
        <w:rPr>
          <w:rFonts w:asciiTheme="majorHAnsi" w:hAnsiTheme="majorHAnsi" w:cstheme="majorHAnsi"/>
          <w:sz w:val="24"/>
          <w:szCs w:val="24"/>
        </w:rPr>
        <w:t xml:space="preserve"> resistor.</w:t>
      </w:r>
    </w:p>
    <w:p w14:paraId="66E32776" w14:textId="73569CB5"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1.</w:t>
      </w:r>
      <w:r w:rsidRPr="004606B5">
        <w:rPr>
          <w:rFonts w:asciiTheme="majorHAnsi" w:hAnsiTheme="majorHAnsi" w:cstheme="majorHAnsi"/>
          <w:sz w:val="24"/>
          <w:szCs w:val="24"/>
        </w:rPr>
        <w:tab/>
        <w:t>Calculate the time constant of the circuit.</w:t>
      </w:r>
    </w:p>
    <w:p w14:paraId="336DB55B" w14:textId="5776DF31"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2.</w:t>
      </w:r>
      <w:r w:rsidRPr="004606B5">
        <w:rPr>
          <w:rFonts w:asciiTheme="majorHAnsi" w:hAnsiTheme="majorHAnsi" w:cstheme="majorHAnsi"/>
          <w:sz w:val="24"/>
          <w:szCs w:val="24"/>
        </w:rPr>
        <w:tab/>
        <w:t xml:space="preserve">The initial current is 100 </w:t>
      </w:r>
      <w:proofErr w:type="spellStart"/>
      <w:r w:rsidR="005779FA" w:rsidRPr="004606B5">
        <w:rPr>
          <w:rFonts w:asciiTheme="majorHAnsi" w:hAnsiTheme="majorHAnsi" w:cstheme="majorHAnsi"/>
          <w:sz w:val="24"/>
          <w:szCs w:val="24"/>
        </w:rPr>
        <w:t>μ</w:t>
      </w:r>
      <w:r w:rsidRPr="004606B5">
        <w:rPr>
          <w:rFonts w:asciiTheme="majorHAnsi" w:hAnsiTheme="majorHAnsi" w:cstheme="majorHAnsi"/>
          <w:sz w:val="24"/>
          <w:szCs w:val="24"/>
        </w:rPr>
        <w:t>A</w:t>
      </w:r>
      <w:proofErr w:type="spellEnd"/>
      <w:r w:rsidRPr="004606B5">
        <w:rPr>
          <w:rFonts w:asciiTheme="majorHAnsi" w:hAnsiTheme="majorHAnsi" w:cstheme="majorHAnsi"/>
          <w:sz w:val="24"/>
          <w:szCs w:val="24"/>
        </w:rPr>
        <w:t>. What is the current after 30 s?</w:t>
      </w:r>
    </w:p>
    <w:p w14:paraId="12D33595" w14:textId="0B7C5E5D" w:rsidR="002948F1" w:rsidRPr="004606B5" w:rsidRDefault="002948F1" w:rsidP="00275131">
      <w:pPr>
        <w:pStyle w:val="TAPPara"/>
        <w:spacing w:line="360" w:lineRule="auto"/>
        <w:ind w:left="720" w:hanging="720"/>
        <w:contextualSpacing/>
        <w:rPr>
          <w:rFonts w:asciiTheme="majorHAnsi" w:hAnsiTheme="majorHAnsi" w:cstheme="majorHAnsi"/>
          <w:sz w:val="24"/>
          <w:szCs w:val="24"/>
        </w:rPr>
      </w:pPr>
      <w:r w:rsidRPr="004606B5">
        <w:rPr>
          <w:rFonts w:asciiTheme="majorHAnsi" w:hAnsiTheme="majorHAnsi" w:cstheme="majorHAnsi"/>
          <w:sz w:val="24"/>
          <w:szCs w:val="24"/>
        </w:rPr>
        <w:t>3.</w:t>
      </w:r>
      <w:r w:rsidRPr="004606B5">
        <w:rPr>
          <w:rFonts w:asciiTheme="majorHAnsi" w:hAnsiTheme="majorHAnsi" w:cstheme="majorHAnsi"/>
          <w:sz w:val="24"/>
          <w:szCs w:val="24"/>
        </w:rPr>
        <w:tab/>
        <w:t xml:space="preserve">Suggest values of </w:t>
      </w:r>
      <w:r w:rsidRPr="004606B5">
        <w:rPr>
          <w:rFonts w:asciiTheme="majorHAnsi" w:hAnsiTheme="majorHAnsi" w:cstheme="majorHAnsi"/>
          <w:i/>
          <w:iCs/>
          <w:sz w:val="24"/>
          <w:szCs w:val="24"/>
        </w:rPr>
        <w:t>R</w:t>
      </w:r>
      <w:r w:rsidRPr="004606B5">
        <w:rPr>
          <w:rFonts w:asciiTheme="majorHAnsi" w:hAnsiTheme="majorHAnsi" w:cstheme="majorHAnsi"/>
          <w:sz w:val="24"/>
          <w:szCs w:val="24"/>
        </w:rPr>
        <w:t xml:space="preserve"> and </w:t>
      </w:r>
      <w:r w:rsidRPr="004606B5">
        <w:rPr>
          <w:rFonts w:asciiTheme="majorHAnsi" w:hAnsiTheme="majorHAnsi" w:cstheme="majorHAnsi"/>
          <w:i/>
          <w:iCs/>
          <w:sz w:val="24"/>
          <w:szCs w:val="24"/>
        </w:rPr>
        <w:t>C</w:t>
      </w:r>
      <w:r w:rsidRPr="004606B5">
        <w:rPr>
          <w:rFonts w:asciiTheme="majorHAnsi" w:hAnsiTheme="majorHAnsi" w:cstheme="majorHAnsi"/>
          <w:sz w:val="24"/>
          <w:szCs w:val="24"/>
        </w:rPr>
        <w:t xml:space="preserve"> which would produce </w:t>
      </w:r>
      <w:r w:rsidRPr="004606B5">
        <w:rPr>
          <w:rFonts w:asciiTheme="majorHAnsi" w:hAnsiTheme="majorHAnsi" w:cstheme="majorHAnsi"/>
          <w:i/>
          <w:iCs/>
          <w:sz w:val="24"/>
          <w:szCs w:val="24"/>
        </w:rPr>
        <w:t>RC</w:t>
      </w:r>
      <w:r w:rsidRPr="004606B5">
        <w:rPr>
          <w:rFonts w:asciiTheme="majorHAnsi" w:hAnsiTheme="majorHAnsi" w:cstheme="majorHAnsi"/>
          <w:sz w:val="24"/>
          <w:szCs w:val="24"/>
        </w:rPr>
        <w:t xml:space="preserve"> circuits with time constants of 1.0 s and 20 s.</w:t>
      </w:r>
    </w:p>
    <w:p w14:paraId="4BBB6095" w14:textId="5FF381A8" w:rsidR="002948F1" w:rsidRPr="004606B5" w:rsidRDefault="002948F1" w:rsidP="00275131">
      <w:pPr>
        <w:pStyle w:val="TAPPara"/>
        <w:spacing w:line="360" w:lineRule="auto"/>
        <w:ind w:left="720" w:hanging="720"/>
        <w:contextualSpacing/>
        <w:rPr>
          <w:rFonts w:asciiTheme="majorHAnsi" w:hAnsiTheme="majorHAnsi" w:cstheme="majorHAnsi"/>
          <w:sz w:val="24"/>
          <w:szCs w:val="24"/>
        </w:rPr>
      </w:pPr>
      <w:r w:rsidRPr="004606B5">
        <w:rPr>
          <w:rFonts w:asciiTheme="majorHAnsi" w:hAnsiTheme="majorHAnsi" w:cstheme="majorHAnsi"/>
          <w:sz w:val="24"/>
          <w:szCs w:val="24"/>
        </w:rPr>
        <w:t>4.</w:t>
      </w:r>
      <w:r w:rsidRPr="004606B5">
        <w:rPr>
          <w:rFonts w:asciiTheme="majorHAnsi" w:hAnsiTheme="majorHAnsi" w:cstheme="majorHAnsi"/>
          <w:sz w:val="24"/>
          <w:szCs w:val="24"/>
        </w:rPr>
        <w:tab/>
        <w:t xml:space="preserve">The insulation between the plates of some capacitors is not perfect, and allows a leakage current to flow, which discharges the capacitor. The capacitor is thus said to have a leakage resistance. A 10 </w:t>
      </w:r>
      <w:proofErr w:type="spellStart"/>
      <w:r w:rsidR="005C433C" w:rsidRPr="004606B5">
        <w:rPr>
          <w:rFonts w:asciiTheme="majorHAnsi" w:hAnsiTheme="majorHAnsi" w:cstheme="majorHAnsi"/>
          <w:sz w:val="24"/>
          <w:szCs w:val="24"/>
        </w:rPr>
        <w:t>μ</w:t>
      </w:r>
      <w:r w:rsidRPr="004606B5">
        <w:rPr>
          <w:rFonts w:asciiTheme="majorHAnsi" w:hAnsiTheme="majorHAnsi" w:cstheme="majorHAnsi"/>
          <w:sz w:val="24"/>
          <w:szCs w:val="24"/>
        </w:rPr>
        <w:t>F</w:t>
      </w:r>
      <w:proofErr w:type="spellEnd"/>
      <w:r w:rsidRPr="004606B5">
        <w:rPr>
          <w:rFonts w:asciiTheme="majorHAnsi" w:hAnsiTheme="majorHAnsi" w:cstheme="majorHAnsi"/>
          <w:sz w:val="24"/>
          <w:szCs w:val="24"/>
        </w:rPr>
        <w:t xml:space="preserve"> capacitor is charged to a potential difference of 20 V and then isolated. If its leakage resistance is 10 M</w:t>
      </w:r>
      <w:r w:rsidR="005C433C" w:rsidRPr="004606B5">
        <w:rPr>
          <w:rFonts w:asciiTheme="majorHAnsi" w:hAnsiTheme="majorHAnsi" w:cstheme="majorHAnsi"/>
          <w:sz w:val="24"/>
          <w:szCs w:val="24"/>
        </w:rPr>
        <w:t>Ω</w:t>
      </w:r>
      <w:r w:rsidRPr="004606B5">
        <w:rPr>
          <w:rFonts w:asciiTheme="majorHAnsi" w:hAnsiTheme="majorHAnsi" w:cstheme="majorHAnsi"/>
          <w:sz w:val="24"/>
          <w:szCs w:val="24"/>
        </w:rPr>
        <w:t xml:space="preserve"> how long will it take for the charge to fall to 100 </w:t>
      </w:r>
      <w:proofErr w:type="spellStart"/>
      <w:r w:rsidR="005C433C" w:rsidRPr="004606B5">
        <w:rPr>
          <w:rFonts w:asciiTheme="majorHAnsi" w:hAnsiTheme="majorHAnsi" w:cstheme="majorHAnsi"/>
          <w:sz w:val="24"/>
          <w:szCs w:val="24"/>
        </w:rPr>
        <w:t>μ</w:t>
      </w:r>
      <w:r w:rsidRPr="004606B5">
        <w:rPr>
          <w:rFonts w:asciiTheme="majorHAnsi" w:hAnsiTheme="majorHAnsi" w:cstheme="majorHAnsi"/>
          <w:sz w:val="24"/>
          <w:szCs w:val="24"/>
        </w:rPr>
        <w:t>C</w:t>
      </w:r>
      <w:proofErr w:type="spellEnd"/>
      <w:r w:rsidRPr="004606B5">
        <w:rPr>
          <w:rFonts w:asciiTheme="majorHAnsi" w:hAnsiTheme="majorHAnsi" w:cstheme="majorHAnsi"/>
          <w:sz w:val="24"/>
          <w:szCs w:val="24"/>
        </w:rPr>
        <w:t>?</w:t>
      </w:r>
      <w:r w:rsidRPr="004606B5">
        <w:rPr>
          <w:rFonts w:asciiTheme="majorHAnsi" w:hAnsiTheme="majorHAnsi" w:cstheme="majorHAnsi"/>
          <w:sz w:val="24"/>
          <w:szCs w:val="24"/>
        </w:rPr>
        <w:br/>
      </w:r>
    </w:p>
    <w:p w14:paraId="1B245A96" w14:textId="04AA5E8E"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 xml:space="preserve">A 100 </w:t>
      </w:r>
      <w:proofErr w:type="spellStart"/>
      <w:r w:rsidR="005C433C" w:rsidRPr="004606B5">
        <w:rPr>
          <w:rFonts w:asciiTheme="majorHAnsi" w:hAnsiTheme="majorHAnsi" w:cstheme="majorHAnsi"/>
          <w:sz w:val="24"/>
          <w:szCs w:val="24"/>
        </w:rPr>
        <w:t>μ</w:t>
      </w:r>
      <w:r w:rsidRPr="004606B5">
        <w:rPr>
          <w:rFonts w:asciiTheme="majorHAnsi" w:hAnsiTheme="majorHAnsi" w:cstheme="majorHAnsi"/>
          <w:sz w:val="24"/>
          <w:szCs w:val="24"/>
        </w:rPr>
        <w:t>F</w:t>
      </w:r>
      <w:proofErr w:type="spellEnd"/>
      <w:r w:rsidRPr="004606B5">
        <w:rPr>
          <w:rFonts w:asciiTheme="majorHAnsi" w:hAnsiTheme="majorHAnsi" w:cstheme="majorHAnsi"/>
          <w:sz w:val="24"/>
          <w:szCs w:val="24"/>
        </w:rPr>
        <w:t xml:space="preserve"> capacitor is charged and connected to a digital voltmeter (which has a very high resistance). The pd measured across the capacitor falls to half its initial value in 600 s. </w:t>
      </w:r>
    </w:p>
    <w:p w14:paraId="5CB3FF96" w14:textId="63C6D011" w:rsidR="002948F1" w:rsidRPr="004606B5" w:rsidRDefault="002948F1"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5.</w:t>
      </w:r>
      <w:r w:rsidRPr="004606B5">
        <w:rPr>
          <w:rFonts w:asciiTheme="majorHAnsi" w:hAnsiTheme="majorHAnsi" w:cstheme="majorHAnsi"/>
          <w:sz w:val="24"/>
          <w:szCs w:val="24"/>
        </w:rPr>
        <w:tab/>
        <w:t>Calculate the time constant of the discharge process.</w:t>
      </w:r>
    </w:p>
    <w:p w14:paraId="6D7D826F" w14:textId="01CF736F" w:rsidR="008D6808" w:rsidRDefault="002948F1" w:rsidP="00275131">
      <w:pPr>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6.</w:t>
      </w:r>
      <w:r w:rsidRPr="004606B5">
        <w:rPr>
          <w:rFonts w:asciiTheme="majorHAnsi" w:hAnsiTheme="majorHAnsi" w:cstheme="majorHAnsi"/>
          <w:sz w:val="24"/>
          <w:szCs w:val="24"/>
        </w:rPr>
        <w:tab/>
        <w:t>Calculate the effective resistance of the capacitor insulation.</w:t>
      </w:r>
    </w:p>
    <w:p w14:paraId="0E8C27F8" w14:textId="77777777" w:rsidR="004606B5" w:rsidRPr="004606B5" w:rsidRDefault="004606B5" w:rsidP="002948F1">
      <w:pPr>
        <w:rPr>
          <w:rFonts w:asciiTheme="majorHAnsi" w:hAnsiTheme="majorHAnsi" w:cstheme="majorHAnsi"/>
          <w:sz w:val="24"/>
          <w:szCs w:val="24"/>
        </w:rPr>
      </w:pPr>
    </w:p>
    <w:p w14:paraId="0301C9A6" w14:textId="77777777" w:rsidR="008D6808" w:rsidRPr="000232F2" w:rsidRDefault="008D6808" w:rsidP="008D6808">
      <w:pPr>
        <w:pStyle w:val="TAPMain"/>
        <w:rPr>
          <w:rFonts w:asciiTheme="majorHAnsi" w:hAnsiTheme="majorHAnsi" w:cstheme="majorHAnsi"/>
        </w:rPr>
      </w:pPr>
      <w:r w:rsidRPr="000232F2">
        <w:rPr>
          <w:rFonts w:asciiTheme="majorHAnsi" w:hAnsiTheme="majorHAnsi" w:cstheme="majorHAnsi"/>
        </w:rPr>
        <w:t>Capacitors with the exponential equation</w:t>
      </w:r>
    </w:p>
    <w:p w14:paraId="76A19960" w14:textId="77777777" w:rsidR="008D6808" w:rsidRPr="004606B5" w:rsidRDefault="008D6808" w:rsidP="00275131">
      <w:pPr>
        <w:pStyle w:val="TAPPara"/>
        <w:spacing w:line="360" w:lineRule="auto"/>
        <w:contextualSpacing/>
        <w:rPr>
          <w:rFonts w:asciiTheme="majorHAnsi" w:hAnsiTheme="majorHAnsi" w:cstheme="majorHAnsi"/>
          <w:sz w:val="24"/>
          <w:szCs w:val="24"/>
        </w:rPr>
      </w:pPr>
    </w:p>
    <w:p w14:paraId="5161514C" w14:textId="55DA3BB0" w:rsidR="008D6808" w:rsidRPr="004606B5" w:rsidRDefault="008D6808" w:rsidP="00275131">
      <w:pPr>
        <w:pStyle w:val="TAPPara"/>
        <w:spacing w:line="360" w:lineRule="auto"/>
        <w:contextualSpacing/>
        <w:rPr>
          <w:rFonts w:asciiTheme="majorHAnsi" w:hAnsiTheme="majorHAnsi" w:cstheme="majorHAnsi"/>
          <w:sz w:val="24"/>
          <w:szCs w:val="24"/>
        </w:rPr>
      </w:pPr>
      <w:bookmarkStart w:id="2" w:name="BM100030"/>
      <w:bookmarkEnd w:id="2"/>
      <w:r w:rsidRPr="004606B5">
        <w:rPr>
          <w:rFonts w:asciiTheme="majorHAnsi" w:hAnsiTheme="majorHAnsi" w:cstheme="majorHAnsi"/>
          <w:sz w:val="24"/>
          <w:szCs w:val="24"/>
        </w:rPr>
        <w:t xml:space="preserve">A 10 F capacitor is charged to 5.0 V and then discharged through a 5 </w:t>
      </w:r>
      <w:proofErr w:type="spellStart"/>
      <w:r w:rsidRPr="004606B5">
        <w:rPr>
          <w:rFonts w:asciiTheme="majorHAnsi" w:hAnsiTheme="majorHAnsi" w:cstheme="majorHAnsi"/>
          <w:sz w:val="24"/>
          <w:szCs w:val="24"/>
        </w:rPr>
        <w:t>k</w:t>
      </w:r>
      <w:r w:rsidR="005C433C" w:rsidRPr="004606B5">
        <w:rPr>
          <w:rFonts w:asciiTheme="majorHAnsi" w:hAnsiTheme="majorHAnsi" w:cstheme="majorHAnsi"/>
          <w:sz w:val="24"/>
          <w:szCs w:val="24"/>
        </w:rPr>
        <w:t>Ω</w:t>
      </w:r>
      <w:proofErr w:type="spellEnd"/>
      <w:r w:rsidRPr="004606B5">
        <w:rPr>
          <w:rFonts w:asciiTheme="majorHAnsi" w:hAnsiTheme="majorHAnsi" w:cstheme="majorHAnsi"/>
          <w:sz w:val="24"/>
          <w:szCs w:val="24"/>
        </w:rPr>
        <w:t xml:space="preserve"> resistor.</w:t>
      </w:r>
    </w:p>
    <w:p w14:paraId="1D78A342" w14:textId="5D3E1A1D"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1.</w:t>
      </w:r>
      <w:r w:rsidRPr="004606B5">
        <w:rPr>
          <w:rFonts w:asciiTheme="majorHAnsi" w:hAnsiTheme="majorHAnsi" w:cstheme="majorHAnsi"/>
          <w:sz w:val="24"/>
          <w:szCs w:val="24"/>
        </w:rPr>
        <w:tab/>
        <w:t>Calculate the time constant for the circuit.</w:t>
      </w:r>
    </w:p>
    <w:p w14:paraId="381BDBDE" w14:textId="575F858F"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2.</w:t>
      </w:r>
      <w:r w:rsidRPr="004606B5">
        <w:rPr>
          <w:rFonts w:asciiTheme="majorHAnsi" w:hAnsiTheme="majorHAnsi" w:cstheme="majorHAnsi"/>
          <w:sz w:val="24"/>
          <w:szCs w:val="24"/>
        </w:rPr>
        <w:tab/>
        <w:t>How much energy is stored in the capacitor when it is fully charged?</w:t>
      </w:r>
    </w:p>
    <w:p w14:paraId="1FCE92AA" w14:textId="4631E8E5"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3.</w:t>
      </w:r>
      <w:r w:rsidRPr="004606B5">
        <w:rPr>
          <w:rFonts w:asciiTheme="majorHAnsi" w:hAnsiTheme="majorHAnsi" w:cstheme="majorHAnsi"/>
          <w:sz w:val="24"/>
          <w:szCs w:val="24"/>
        </w:rPr>
        <w:tab/>
        <w:t>Calculate how long it takes for the pd across the capacitor to fall to 4.0 V.</w:t>
      </w:r>
    </w:p>
    <w:p w14:paraId="52DD5461" w14:textId="428AA222"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4.</w:t>
      </w:r>
      <w:r w:rsidRPr="004606B5">
        <w:rPr>
          <w:rFonts w:asciiTheme="majorHAnsi" w:hAnsiTheme="majorHAnsi" w:cstheme="majorHAnsi"/>
          <w:sz w:val="24"/>
          <w:szCs w:val="24"/>
        </w:rPr>
        <w:tab/>
        <w:t>How much energy will have been transferred from the capacitor during this process?</w:t>
      </w:r>
    </w:p>
    <w:p w14:paraId="0FFAF82A" w14:textId="0A25CB38" w:rsidR="008D6808" w:rsidRPr="004606B5" w:rsidRDefault="008D6808" w:rsidP="00275131">
      <w:pPr>
        <w:pStyle w:val="TAPPara"/>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5.</w:t>
      </w:r>
      <w:r w:rsidRPr="004606B5">
        <w:rPr>
          <w:rFonts w:asciiTheme="majorHAnsi" w:hAnsiTheme="majorHAnsi" w:cstheme="majorHAnsi"/>
          <w:sz w:val="24"/>
          <w:szCs w:val="24"/>
        </w:rPr>
        <w:tab/>
        <w:t>What will be the pd across the capacitor after 5.0 </w:t>
      </w:r>
      <w:r w:rsidR="005C433C" w:rsidRPr="004606B5">
        <w:rPr>
          <w:rFonts w:asciiTheme="majorHAnsi" w:hAnsiTheme="majorHAnsi" w:cstheme="majorHAnsi"/>
          <w:sz w:val="24"/>
          <w:szCs w:val="24"/>
        </w:rPr>
        <w:t>×</w:t>
      </w:r>
      <w:r w:rsidRPr="004606B5">
        <w:rPr>
          <w:rFonts w:asciiTheme="majorHAnsi" w:hAnsiTheme="majorHAnsi" w:cstheme="majorHAnsi"/>
          <w:sz w:val="24"/>
          <w:szCs w:val="24"/>
        </w:rPr>
        <w:t> 10</w:t>
      </w:r>
      <w:r w:rsidRPr="004606B5">
        <w:rPr>
          <w:rFonts w:asciiTheme="majorHAnsi" w:hAnsiTheme="majorHAnsi" w:cstheme="majorHAnsi"/>
          <w:position w:val="10"/>
          <w:sz w:val="24"/>
          <w:szCs w:val="24"/>
        </w:rPr>
        <w:t>4</w:t>
      </w:r>
      <w:r w:rsidRPr="004606B5">
        <w:rPr>
          <w:rFonts w:asciiTheme="majorHAnsi" w:hAnsiTheme="majorHAnsi" w:cstheme="majorHAnsi"/>
          <w:sz w:val="24"/>
          <w:szCs w:val="24"/>
        </w:rPr>
        <w:t> s?</w:t>
      </w:r>
    </w:p>
    <w:p w14:paraId="283D2E9A" w14:textId="77777777" w:rsidR="003A7CA6" w:rsidRDefault="008D6808" w:rsidP="00275131">
      <w:pPr>
        <w:spacing w:line="360" w:lineRule="auto"/>
        <w:contextualSpacing/>
        <w:rPr>
          <w:rFonts w:asciiTheme="majorHAnsi" w:hAnsiTheme="majorHAnsi" w:cstheme="majorHAnsi"/>
          <w:sz w:val="24"/>
          <w:szCs w:val="24"/>
        </w:rPr>
      </w:pPr>
      <w:r w:rsidRPr="004606B5">
        <w:rPr>
          <w:rFonts w:asciiTheme="majorHAnsi" w:hAnsiTheme="majorHAnsi" w:cstheme="majorHAnsi"/>
          <w:sz w:val="24"/>
          <w:szCs w:val="24"/>
        </w:rPr>
        <w:t>6.</w:t>
      </w:r>
      <w:r w:rsidRPr="004606B5">
        <w:rPr>
          <w:rFonts w:asciiTheme="majorHAnsi" w:hAnsiTheme="majorHAnsi" w:cstheme="majorHAnsi"/>
          <w:sz w:val="24"/>
          <w:szCs w:val="24"/>
        </w:rPr>
        <w:tab/>
        <w:t>Calculate the time taken for 50% of the energy initially stored in the capacitor to go into heating in the resistor.</w:t>
      </w:r>
    </w:p>
    <w:p w14:paraId="4BF9B185" w14:textId="77777777" w:rsidR="003A7CA6" w:rsidRDefault="003A7CA6" w:rsidP="003A7CA6">
      <w:pPr>
        <w:pStyle w:val="TAPMain"/>
      </w:pPr>
    </w:p>
    <w:p w14:paraId="623367E4" w14:textId="77777777" w:rsidR="003A7CA6" w:rsidRDefault="003A7CA6" w:rsidP="003A7CA6">
      <w:pPr>
        <w:pStyle w:val="TAPMain"/>
      </w:pPr>
    </w:p>
    <w:p w14:paraId="5DAF73FB" w14:textId="77777777" w:rsidR="003A7CA6" w:rsidRDefault="003A7CA6" w:rsidP="003A7CA6">
      <w:pPr>
        <w:pStyle w:val="TAPMain"/>
      </w:pPr>
    </w:p>
    <w:p w14:paraId="5DD7BC4C" w14:textId="77777777" w:rsidR="003A7CA6" w:rsidRDefault="003A7CA6" w:rsidP="003A7CA6">
      <w:pPr>
        <w:pStyle w:val="TAPMain"/>
      </w:pPr>
    </w:p>
    <w:p w14:paraId="482DE426" w14:textId="77777777" w:rsidR="003A7CA6" w:rsidRDefault="003A7CA6" w:rsidP="003A7CA6">
      <w:pPr>
        <w:pStyle w:val="TAPMain"/>
      </w:pPr>
    </w:p>
    <w:p w14:paraId="5DEDEB6F" w14:textId="77777777" w:rsidR="003A7CA6" w:rsidRDefault="003A7CA6" w:rsidP="003A7CA6">
      <w:pPr>
        <w:pStyle w:val="TAPMain"/>
      </w:pPr>
    </w:p>
    <w:p w14:paraId="14EA38FA" w14:textId="77777777" w:rsidR="003A7CA6" w:rsidRDefault="003A7CA6" w:rsidP="003A7CA6">
      <w:pPr>
        <w:pStyle w:val="TAPMain"/>
      </w:pPr>
    </w:p>
    <w:p w14:paraId="119CC350" w14:textId="77777777" w:rsidR="003A7CA6" w:rsidRDefault="003A7CA6" w:rsidP="003A7CA6">
      <w:pPr>
        <w:pStyle w:val="TAPMain"/>
      </w:pPr>
    </w:p>
    <w:p w14:paraId="2CF76BC5" w14:textId="77777777" w:rsidR="003A7CA6" w:rsidRDefault="003A7CA6" w:rsidP="003A7CA6">
      <w:pPr>
        <w:pStyle w:val="TAPMain"/>
      </w:pPr>
    </w:p>
    <w:p w14:paraId="1A4FDCB5" w14:textId="22E264EC" w:rsidR="003A7CA6" w:rsidRPr="003A7CA6" w:rsidRDefault="003A7CA6" w:rsidP="003A7CA6">
      <w:pPr>
        <w:pStyle w:val="TAPMain"/>
        <w:rPr>
          <w:rFonts w:asciiTheme="majorHAnsi" w:hAnsiTheme="majorHAnsi" w:cstheme="majorHAnsi"/>
        </w:rPr>
      </w:pPr>
      <w:r w:rsidRPr="003A7CA6">
        <w:rPr>
          <w:rFonts w:asciiTheme="majorHAnsi" w:hAnsiTheme="majorHAnsi" w:cstheme="majorHAnsi"/>
        </w:rPr>
        <w:lastRenderedPageBreak/>
        <w:t>Discharging a capacitor</w:t>
      </w:r>
    </w:p>
    <w:p w14:paraId="04D2D2CA" w14:textId="77777777" w:rsidR="003A7CA6" w:rsidRPr="003A7CA6" w:rsidRDefault="003A7CA6" w:rsidP="003A7CA6">
      <w:pPr>
        <w:pStyle w:val="TAPPara"/>
        <w:rPr>
          <w:rFonts w:asciiTheme="majorHAnsi" w:hAnsiTheme="majorHAnsi" w:cstheme="majorHAnsi"/>
        </w:rPr>
      </w:pPr>
    </w:p>
    <w:p w14:paraId="26ED4A5A" w14:textId="77777777"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 xml:space="preserve">A capacitor is charged to a potential difference of 1.0 V. The potential difference is measured at 10 s intervals, as shown in the table. When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 a resistance of 1.0 MW is connected across the capacitor terminals.</w:t>
      </w:r>
    </w:p>
    <w:p w14:paraId="784A36A8" w14:textId="77777777" w:rsidR="003A7CA6" w:rsidRPr="003A7CA6" w:rsidRDefault="003A7CA6" w:rsidP="003A7CA6">
      <w:pPr>
        <w:pStyle w:val="TAPPara"/>
        <w:rPr>
          <w:rFonts w:asciiTheme="majorHAnsi" w:hAnsiTheme="majorHAnsi" w:cstheme="majorHAnsi"/>
          <w:sz w:val="24"/>
          <w:szCs w:val="24"/>
        </w:rPr>
      </w:pPr>
    </w:p>
    <w:tbl>
      <w:tblPr>
        <w:tblW w:w="0" w:type="auto"/>
        <w:tblInd w:w="25" w:type="dxa"/>
        <w:tblLayout w:type="fixed"/>
        <w:tblCellMar>
          <w:left w:w="0" w:type="dxa"/>
          <w:right w:w="0" w:type="dxa"/>
        </w:tblCellMar>
        <w:tblLook w:val="04A0" w:firstRow="1" w:lastRow="0" w:firstColumn="1" w:lastColumn="0" w:noHBand="0" w:noVBand="1"/>
      </w:tblPr>
      <w:tblGrid>
        <w:gridCol w:w="1440"/>
        <w:gridCol w:w="1440"/>
      </w:tblGrid>
      <w:tr w:rsidR="003A7CA6" w:rsidRPr="003A7CA6" w14:paraId="5E456913"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521FD4AC"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t / s</w:t>
            </w:r>
          </w:p>
        </w:tc>
        <w:tc>
          <w:tcPr>
            <w:tcW w:w="1440" w:type="dxa"/>
            <w:tcBorders>
              <w:top w:val="single" w:sz="4" w:space="0" w:color="000080"/>
              <w:left w:val="single" w:sz="4" w:space="0" w:color="000080"/>
              <w:bottom w:val="single" w:sz="4" w:space="0" w:color="000080"/>
              <w:right w:val="single" w:sz="4" w:space="0" w:color="000080"/>
            </w:tcBorders>
            <w:hideMark/>
          </w:tcPr>
          <w:p w14:paraId="2A2EBE4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V / V</w:t>
            </w:r>
          </w:p>
        </w:tc>
      </w:tr>
      <w:tr w:rsidR="003A7CA6" w:rsidRPr="003A7CA6" w14:paraId="45C8F122"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27DCF737"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w:t>
            </w:r>
          </w:p>
        </w:tc>
        <w:tc>
          <w:tcPr>
            <w:tcW w:w="1440" w:type="dxa"/>
            <w:tcBorders>
              <w:top w:val="single" w:sz="4" w:space="0" w:color="000080"/>
              <w:left w:val="single" w:sz="4" w:space="0" w:color="000080"/>
              <w:bottom w:val="single" w:sz="4" w:space="0" w:color="000080"/>
              <w:right w:val="single" w:sz="4" w:space="0" w:color="000080"/>
            </w:tcBorders>
            <w:hideMark/>
          </w:tcPr>
          <w:p w14:paraId="6304AF6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1.00</w:t>
            </w:r>
          </w:p>
        </w:tc>
      </w:tr>
      <w:tr w:rsidR="003A7CA6" w:rsidRPr="003A7CA6" w14:paraId="1C28FC9C"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48D77779"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w:t>
            </w:r>
          </w:p>
        </w:tc>
        <w:tc>
          <w:tcPr>
            <w:tcW w:w="1440" w:type="dxa"/>
            <w:tcBorders>
              <w:top w:val="single" w:sz="4" w:space="0" w:color="000080"/>
              <w:left w:val="single" w:sz="4" w:space="0" w:color="000080"/>
              <w:bottom w:val="single" w:sz="4" w:space="0" w:color="000080"/>
              <w:right w:val="single" w:sz="4" w:space="0" w:color="000080"/>
            </w:tcBorders>
            <w:hideMark/>
          </w:tcPr>
          <w:p w14:paraId="0D0F39CC"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1.00</w:t>
            </w:r>
          </w:p>
        </w:tc>
      </w:tr>
      <w:tr w:rsidR="003A7CA6" w:rsidRPr="003A7CA6" w14:paraId="516DC601"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6B6FBAAB"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20</w:t>
            </w:r>
          </w:p>
        </w:tc>
        <w:tc>
          <w:tcPr>
            <w:tcW w:w="1440" w:type="dxa"/>
            <w:tcBorders>
              <w:top w:val="single" w:sz="4" w:space="0" w:color="000080"/>
              <w:left w:val="single" w:sz="4" w:space="0" w:color="000080"/>
              <w:bottom w:val="single" w:sz="4" w:space="0" w:color="000080"/>
              <w:right w:val="single" w:sz="4" w:space="0" w:color="000080"/>
            </w:tcBorders>
            <w:hideMark/>
          </w:tcPr>
          <w:p w14:paraId="385935B2"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0.81</w:t>
            </w:r>
          </w:p>
        </w:tc>
      </w:tr>
      <w:tr w:rsidR="003A7CA6" w:rsidRPr="003A7CA6" w14:paraId="6A8BA523"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7B51F41E"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30</w:t>
            </w:r>
          </w:p>
        </w:tc>
        <w:tc>
          <w:tcPr>
            <w:tcW w:w="1440" w:type="dxa"/>
            <w:tcBorders>
              <w:top w:val="single" w:sz="4" w:space="0" w:color="000080"/>
              <w:left w:val="single" w:sz="4" w:space="0" w:color="000080"/>
              <w:bottom w:val="single" w:sz="4" w:space="0" w:color="000080"/>
              <w:right w:val="single" w:sz="4" w:space="0" w:color="000080"/>
            </w:tcBorders>
            <w:hideMark/>
          </w:tcPr>
          <w:p w14:paraId="120F2859"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0.54</w:t>
            </w:r>
          </w:p>
        </w:tc>
      </w:tr>
      <w:tr w:rsidR="003A7CA6" w:rsidRPr="003A7CA6" w14:paraId="2956A0F5"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0A4B2282"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40</w:t>
            </w:r>
          </w:p>
        </w:tc>
        <w:tc>
          <w:tcPr>
            <w:tcW w:w="1440" w:type="dxa"/>
            <w:tcBorders>
              <w:top w:val="single" w:sz="4" w:space="0" w:color="000080"/>
              <w:left w:val="single" w:sz="4" w:space="0" w:color="000080"/>
              <w:bottom w:val="single" w:sz="4" w:space="0" w:color="000080"/>
              <w:right w:val="single" w:sz="4" w:space="0" w:color="000080"/>
            </w:tcBorders>
            <w:hideMark/>
          </w:tcPr>
          <w:p w14:paraId="7F779330"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0.35</w:t>
            </w:r>
          </w:p>
        </w:tc>
      </w:tr>
      <w:tr w:rsidR="003A7CA6" w:rsidRPr="003A7CA6" w14:paraId="15EDF13F"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7B69AF0B"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50</w:t>
            </w:r>
          </w:p>
        </w:tc>
        <w:tc>
          <w:tcPr>
            <w:tcW w:w="1440" w:type="dxa"/>
            <w:tcBorders>
              <w:top w:val="single" w:sz="4" w:space="0" w:color="000080"/>
              <w:left w:val="single" w:sz="4" w:space="0" w:color="000080"/>
              <w:bottom w:val="single" w:sz="4" w:space="0" w:color="000080"/>
              <w:right w:val="single" w:sz="4" w:space="0" w:color="000080"/>
            </w:tcBorders>
            <w:hideMark/>
          </w:tcPr>
          <w:p w14:paraId="206D233F"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0.23</w:t>
            </w:r>
          </w:p>
        </w:tc>
      </w:tr>
      <w:tr w:rsidR="003A7CA6" w:rsidRPr="003A7CA6" w14:paraId="03E5A7A1" w14:textId="77777777" w:rsidTr="003A7CA6">
        <w:trPr>
          <w:tblHeader/>
        </w:trPr>
        <w:tc>
          <w:tcPr>
            <w:tcW w:w="1440" w:type="dxa"/>
            <w:tcBorders>
              <w:top w:val="single" w:sz="4" w:space="0" w:color="000080"/>
              <w:left w:val="single" w:sz="4" w:space="0" w:color="000080"/>
              <w:bottom w:val="single" w:sz="4" w:space="0" w:color="000080"/>
              <w:right w:val="single" w:sz="4" w:space="0" w:color="000080"/>
            </w:tcBorders>
            <w:hideMark/>
          </w:tcPr>
          <w:p w14:paraId="644CAAB1"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60</w:t>
            </w:r>
          </w:p>
        </w:tc>
        <w:tc>
          <w:tcPr>
            <w:tcW w:w="1440" w:type="dxa"/>
            <w:tcBorders>
              <w:top w:val="single" w:sz="4" w:space="0" w:color="000080"/>
              <w:left w:val="single" w:sz="4" w:space="0" w:color="000080"/>
              <w:bottom w:val="single" w:sz="4" w:space="0" w:color="000080"/>
              <w:right w:val="single" w:sz="4" w:space="0" w:color="000080"/>
            </w:tcBorders>
            <w:hideMark/>
          </w:tcPr>
          <w:p w14:paraId="6C3D39F7" w14:textId="77777777" w:rsidR="003A7CA6" w:rsidRPr="003A7CA6" w:rsidRDefault="003A7CA6">
            <w:pPr>
              <w:pStyle w:val="TAPPara"/>
              <w:rPr>
                <w:rFonts w:asciiTheme="majorHAnsi" w:hAnsiTheme="majorHAnsi" w:cstheme="majorHAnsi"/>
                <w:sz w:val="24"/>
                <w:szCs w:val="24"/>
              </w:rPr>
            </w:pPr>
            <w:r w:rsidRPr="003A7CA6">
              <w:rPr>
                <w:rFonts w:asciiTheme="majorHAnsi" w:hAnsiTheme="majorHAnsi" w:cstheme="majorHAnsi"/>
                <w:sz w:val="24"/>
                <w:szCs w:val="24"/>
              </w:rPr>
              <w:t>0.15</w:t>
            </w:r>
          </w:p>
        </w:tc>
      </w:tr>
    </w:tbl>
    <w:p w14:paraId="1C5C785F" w14:textId="77777777" w:rsidR="003A7CA6" w:rsidRPr="003A7CA6" w:rsidRDefault="003A7CA6" w:rsidP="003A7CA6">
      <w:pPr>
        <w:pStyle w:val="TAPPara"/>
        <w:rPr>
          <w:rFonts w:asciiTheme="majorHAnsi" w:hAnsiTheme="majorHAnsi" w:cstheme="majorHAnsi"/>
          <w:sz w:val="24"/>
          <w:szCs w:val="24"/>
          <w:lang w:eastAsia="en-GB"/>
        </w:rPr>
      </w:pPr>
    </w:p>
    <w:p w14:paraId="2282A6C9" w14:textId="348EE628"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1.</w:t>
      </w:r>
      <w:r w:rsidRPr="003A7CA6">
        <w:rPr>
          <w:rFonts w:asciiTheme="majorHAnsi" w:hAnsiTheme="majorHAnsi" w:cstheme="majorHAnsi"/>
          <w:sz w:val="24"/>
          <w:szCs w:val="24"/>
        </w:rPr>
        <w:tab/>
        <w:t xml:space="preserve">What is the current in the resistor at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w:t>
      </w:r>
    </w:p>
    <w:p w14:paraId="0945316F" w14:textId="77777777" w:rsidR="003A7CA6" w:rsidRPr="003A7CA6" w:rsidRDefault="003A7CA6" w:rsidP="003A7CA6">
      <w:pPr>
        <w:pStyle w:val="TAPPara"/>
        <w:ind w:left="720" w:hanging="720"/>
        <w:rPr>
          <w:rFonts w:asciiTheme="majorHAnsi" w:hAnsiTheme="majorHAnsi" w:cstheme="majorHAnsi"/>
          <w:sz w:val="24"/>
          <w:szCs w:val="24"/>
        </w:rPr>
      </w:pPr>
      <w:r w:rsidRPr="003A7CA6">
        <w:rPr>
          <w:rFonts w:asciiTheme="majorHAnsi" w:hAnsiTheme="majorHAnsi" w:cstheme="majorHAnsi"/>
          <w:sz w:val="24"/>
          <w:szCs w:val="24"/>
        </w:rPr>
        <w:t>2.</w:t>
      </w:r>
      <w:r w:rsidRPr="003A7CA6">
        <w:rPr>
          <w:rFonts w:asciiTheme="majorHAnsi" w:hAnsiTheme="majorHAnsi" w:cstheme="majorHAnsi"/>
          <w:sz w:val="24"/>
          <w:szCs w:val="24"/>
        </w:rPr>
        <w:tab/>
        <w:t xml:space="preserve">Plot a graph of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against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and measure the rate of decrease of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immediately after </w:t>
      </w:r>
    </w:p>
    <w:p w14:paraId="3E861C95" w14:textId="754E9E3B" w:rsidR="003A7CA6" w:rsidRPr="003A7CA6" w:rsidRDefault="003A7CA6" w:rsidP="003A7CA6">
      <w:pPr>
        <w:pStyle w:val="TAPPara"/>
        <w:ind w:left="720"/>
        <w:rPr>
          <w:rFonts w:asciiTheme="majorHAnsi" w:hAnsiTheme="majorHAnsi" w:cstheme="majorHAnsi"/>
          <w:sz w:val="24"/>
          <w:szCs w:val="24"/>
        </w:rPr>
      </w:pP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15 s.</w:t>
      </w:r>
    </w:p>
    <w:p w14:paraId="3A034EE1" w14:textId="2E95FC01"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3.</w:t>
      </w:r>
      <w:r w:rsidRPr="003A7CA6">
        <w:rPr>
          <w:rFonts w:asciiTheme="majorHAnsi" w:hAnsiTheme="majorHAnsi" w:cstheme="majorHAnsi"/>
          <w:sz w:val="24"/>
          <w:szCs w:val="24"/>
        </w:rPr>
        <w:tab/>
        <w:t xml:space="preserve">Using the </w:t>
      </w:r>
      <w:proofErr w:type="gramStart"/>
      <w:r w:rsidRPr="003A7CA6">
        <w:rPr>
          <w:rFonts w:asciiTheme="majorHAnsi" w:hAnsiTheme="majorHAnsi" w:cstheme="majorHAnsi"/>
          <w:sz w:val="24"/>
          <w:szCs w:val="24"/>
        </w:rPr>
        <w:t>relationship</w:t>
      </w:r>
      <w:proofErr w:type="gramEnd"/>
      <w:r w:rsidRPr="003A7CA6">
        <w:rPr>
          <w:rFonts w:asciiTheme="majorHAnsi" w:hAnsiTheme="majorHAnsi" w:cstheme="majorHAnsi"/>
          <w:sz w:val="24"/>
          <w:szCs w:val="24"/>
        </w:rPr>
        <w:t xml:space="preserve"> </w:t>
      </w:r>
      <w:r w:rsidRPr="003A7CA6">
        <w:rPr>
          <w:rFonts w:asciiTheme="majorHAnsi" w:hAnsiTheme="majorHAnsi" w:cstheme="majorHAnsi"/>
          <w:i/>
          <w:iCs/>
          <w:sz w:val="24"/>
          <w:szCs w:val="24"/>
        </w:rPr>
        <w:t>I</w:t>
      </w:r>
      <w:r w:rsidRPr="003A7CA6">
        <w:rPr>
          <w:rFonts w:asciiTheme="majorHAnsi" w:hAnsiTheme="majorHAnsi" w:cstheme="majorHAnsi"/>
          <w:sz w:val="24"/>
          <w:szCs w:val="24"/>
        </w:rPr>
        <w:t xml:space="preserve"> = </w:t>
      </w:r>
      <w:proofErr w:type="spellStart"/>
      <w:r w:rsidRPr="003A7CA6">
        <w:rPr>
          <w:rFonts w:asciiTheme="majorHAnsi" w:hAnsiTheme="majorHAnsi" w:cstheme="majorHAnsi"/>
          <w:sz w:val="24"/>
          <w:szCs w:val="24"/>
        </w:rPr>
        <w:t>d</w:t>
      </w:r>
      <w:r w:rsidRPr="003A7CA6">
        <w:rPr>
          <w:rFonts w:asciiTheme="majorHAnsi" w:hAnsiTheme="majorHAnsi" w:cstheme="majorHAnsi"/>
          <w:i/>
          <w:iCs/>
          <w:sz w:val="24"/>
          <w:szCs w:val="24"/>
        </w:rPr>
        <w:t>Q</w:t>
      </w:r>
      <w:proofErr w:type="spellEnd"/>
      <w:r w:rsidRPr="003A7CA6">
        <w:rPr>
          <w:rFonts w:asciiTheme="majorHAnsi" w:hAnsiTheme="majorHAnsi" w:cstheme="majorHAnsi"/>
          <w:i/>
          <w:iCs/>
          <w:sz w:val="24"/>
          <w:szCs w:val="24"/>
        </w:rPr>
        <w:t xml:space="preserve"> </w:t>
      </w:r>
      <w:r w:rsidRPr="003A7CA6">
        <w:rPr>
          <w:rFonts w:asciiTheme="majorHAnsi" w:hAnsiTheme="majorHAnsi" w:cstheme="majorHAnsi"/>
          <w:sz w:val="24"/>
          <w:szCs w:val="24"/>
        </w:rPr>
        <w:t>/ d</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 </w:t>
      </w:r>
      <w:proofErr w:type="spellStart"/>
      <w:r w:rsidRPr="003A7CA6">
        <w:rPr>
          <w:rFonts w:asciiTheme="majorHAnsi" w:hAnsiTheme="majorHAnsi" w:cstheme="majorHAnsi"/>
          <w:i/>
          <w:iCs/>
          <w:sz w:val="24"/>
          <w:szCs w:val="24"/>
        </w:rPr>
        <w:t>C</w:t>
      </w:r>
      <w:r w:rsidRPr="003A7CA6">
        <w:rPr>
          <w:rFonts w:asciiTheme="majorHAnsi" w:hAnsiTheme="majorHAnsi" w:cstheme="majorHAnsi"/>
          <w:sz w:val="24"/>
          <w:szCs w:val="24"/>
        </w:rPr>
        <w:t>d</w:t>
      </w:r>
      <w:r w:rsidRPr="003A7CA6">
        <w:rPr>
          <w:rFonts w:asciiTheme="majorHAnsi" w:hAnsiTheme="majorHAnsi" w:cstheme="majorHAnsi"/>
          <w:i/>
          <w:iCs/>
          <w:sz w:val="24"/>
          <w:szCs w:val="24"/>
        </w:rPr>
        <w:t>V</w:t>
      </w:r>
      <w:proofErr w:type="spellEnd"/>
      <w:r w:rsidRPr="003A7CA6">
        <w:rPr>
          <w:rFonts w:asciiTheme="majorHAnsi" w:hAnsiTheme="majorHAnsi" w:cstheme="majorHAnsi"/>
          <w:sz w:val="24"/>
          <w:szCs w:val="24"/>
        </w:rPr>
        <w:t xml:space="preserve"> / </w:t>
      </w:r>
      <w:r w:rsidR="00325DE7">
        <w:rPr>
          <w:rFonts w:asciiTheme="majorHAnsi" w:hAnsiTheme="majorHAnsi" w:cstheme="majorHAnsi"/>
          <w:sz w:val="24"/>
          <w:szCs w:val="24"/>
        </w:rPr>
        <w:t>d</w:t>
      </w:r>
      <w:r w:rsidRPr="003A7CA6">
        <w:rPr>
          <w:rFonts w:asciiTheme="majorHAnsi" w:hAnsiTheme="majorHAnsi" w:cstheme="majorHAnsi"/>
          <w:i/>
          <w:iCs/>
          <w:sz w:val="24"/>
          <w:szCs w:val="24"/>
        </w:rPr>
        <w:t>t</w:t>
      </w:r>
      <w:r w:rsidRPr="003A7CA6">
        <w:rPr>
          <w:rFonts w:asciiTheme="majorHAnsi" w:hAnsiTheme="majorHAnsi" w:cstheme="majorHAnsi"/>
          <w:sz w:val="24"/>
          <w:szCs w:val="24"/>
        </w:rPr>
        <w:t>, calculate the value of the capacitance.</w:t>
      </w:r>
    </w:p>
    <w:p w14:paraId="2BF5E3E8" w14:textId="25B09139" w:rsidR="003A7CA6" w:rsidRPr="003A7CA6" w:rsidRDefault="003A7CA6" w:rsidP="003A7CA6">
      <w:pPr>
        <w:pStyle w:val="TAPPara"/>
        <w:ind w:left="720" w:hanging="720"/>
        <w:rPr>
          <w:rFonts w:asciiTheme="majorHAnsi" w:hAnsiTheme="majorHAnsi" w:cstheme="majorHAnsi"/>
          <w:sz w:val="24"/>
          <w:szCs w:val="24"/>
        </w:rPr>
      </w:pPr>
      <w:r w:rsidRPr="003A7CA6">
        <w:rPr>
          <w:rFonts w:asciiTheme="majorHAnsi" w:hAnsiTheme="majorHAnsi" w:cstheme="majorHAnsi"/>
          <w:sz w:val="24"/>
          <w:szCs w:val="24"/>
        </w:rPr>
        <w:t>4.</w:t>
      </w:r>
      <w:r w:rsidRPr="003A7CA6">
        <w:rPr>
          <w:rFonts w:asciiTheme="majorHAnsi" w:hAnsiTheme="majorHAnsi" w:cstheme="majorHAnsi"/>
          <w:sz w:val="24"/>
          <w:szCs w:val="24"/>
        </w:rPr>
        <w:tab/>
        <w:t xml:space="preserve">Plot also a graph of ln </w:t>
      </w:r>
      <w:r w:rsidRPr="003A7CA6">
        <w:rPr>
          <w:rFonts w:asciiTheme="majorHAnsi" w:hAnsiTheme="majorHAnsi" w:cstheme="majorHAnsi"/>
          <w:i/>
          <w:iCs/>
          <w:sz w:val="24"/>
          <w:szCs w:val="24"/>
        </w:rPr>
        <w:t>V</w:t>
      </w:r>
      <w:r w:rsidRPr="003A7CA6">
        <w:rPr>
          <w:rFonts w:asciiTheme="majorHAnsi" w:hAnsiTheme="majorHAnsi" w:cstheme="majorHAnsi"/>
          <w:sz w:val="24"/>
          <w:szCs w:val="24"/>
        </w:rPr>
        <w:t xml:space="preserve"> against </w:t>
      </w:r>
      <w:r w:rsidRPr="003A7CA6">
        <w:rPr>
          <w:rFonts w:asciiTheme="majorHAnsi" w:hAnsiTheme="majorHAnsi" w:cstheme="majorHAnsi"/>
          <w:i/>
          <w:iCs/>
          <w:sz w:val="24"/>
          <w:szCs w:val="24"/>
        </w:rPr>
        <w:t>t</w:t>
      </w:r>
      <w:r w:rsidRPr="003A7CA6">
        <w:rPr>
          <w:rFonts w:asciiTheme="majorHAnsi" w:hAnsiTheme="majorHAnsi" w:cstheme="majorHAnsi"/>
          <w:sz w:val="24"/>
          <w:szCs w:val="24"/>
        </w:rPr>
        <w:t xml:space="preserve"> to show the exponential decay of voltage, and use the gradient to find the time constant (</w:t>
      </w:r>
      <w:r w:rsidRPr="003A7CA6">
        <w:rPr>
          <w:rFonts w:asciiTheme="majorHAnsi" w:hAnsiTheme="majorHAnsi" w:cstheme="majorHAnsi"/>
          <w:i/>
          <w:iCs/>
          <w:sz w:val="24"/>
          <w:szCs w:val="24"/>
        </w:rPr>
        <w:t>RC</w:t>
      </w:r>
      <w:r w:rsidRPr="003A7CA6">
        <w:rPr>
          <w:rFonts w:asciiTheme="majorHAnsi" w:hAnsiTheme="majorHAnsi" w:cstheme="majorHAnsi"/>
          <w:sz w:val="24"/>
          <w:szCs w:val="24"/>
        </w:rPr>
        <w:t>).</w:t>
      </w:r>
    </w:p>
    <w:p w14:paraId="133510C7" w14:textId="3DFE3598" w:rsidR="003A7CA6" w:rsidRPr="003A7CA6" w:rsidRDefault="003A7CA6" w:rsidP="003A7CA6">
      <w:pPr>
        <w:pStyle w:val="TAPPara"/>
        <w:rPr>
          <w:rFonts w:asciiTheme="majorHAnsi" w:hAnsiTheme="majorHAnsi" w:cstheme="majorHAnsi"/>
          <w:sz w:val="24"/>
          <w:szCs w:val="24"/>
        </w:rPr>
      </w:pPr>
      <w:r w:rsidRPr="003A7CA6">
        <w:rPr>
          <w:rFonts w:asciiTheme="majorHAnsi" w:hAnsiTheme="majorHAnsi" w:cstheme="majorHAnsi"/>
          <w:sz w:val="24"/>
          <w:szCs w:val="24"/>
        </w:rPr>
        <w:t>5.</w:t>
      </w:r>
      <w:r w:rsidRPr="003A7CA6">
        <w:rPr>
          <w:rFonts w:asciiTheme="majorHAnsi" w:hAnsiTheme="majorHAnsi" w:cstheme="majorHAnsi"/>
          <w:sz w:val="24"/>
          <w:szCs w:val="24"/>
        </w:rPr>
        <w:tab/>
        <w:t xml:space="preserve">From the time constant calculate the capacitance </w:t>
      </w:r>
      <w:r w:rsidRPr="003A7CA6">
        <w:rPr>
          <w:rFonts w:asciiTheme="majorHAnsi" w:hAnsiTheme="majorHAnsi" w:cstheme="majorHAnsi"/>
          <w:i/>
          <w:iCs/>
          <w:sz w:val="24"/>
          <w:szCs w:val="24"/>
        </w:rPr>
        <w:t>C</w:t>
      </w:r>
      <w:r w:rsidRPr="003A7CA6">
        <w:rPr>
          <w:rFonts w:asciiTheme="majorHAnsi" w:hAnsiTheme="majorHAnsi" w:cstheme="majorHAnsi"/>
          <w:sz w:val="24"/>
          <w:szCs w:val="24"/>
        </w:rPr>
        <w:t>.</w:t>
      </w:r>
      <w:r w:rsidRPr="003A7CA6">
        <w:rPr>
          <w:rFonts w:asciiTheme="majorHAnsi" w:hAnsiTheme="majorHAnsi" w:cstheme="majorHAnsi"/>
          <w:sz w:val="24"/>
          <w:szCs w:val="24"/>
        </w:rPr>
        <w:br/>
      </w:r>
    </w:p>
    <w:p w14:paraId="47A75370" w14:textId="75D15F6E" w:rsidR="00C106AC" w:rsidRDefault="003A7CA6" w:rsidP="003A7CA6">
      <w:pPr>
        <w:spacing w:line="360" w:lineRule="auto"/>
        <w:contextualSpacing/>
        <w:rPr>
          <w:rFonts w:asciiTheme="majorHAnsi" w:hAnsiTheme="majorHAnsi" w:cstheme="majorHAnsi"/>
          <w:color w:val="0000FF"/>
          <w:u w:val="single"/>
        </w:rPr>
      </w:pPr>
      <w:r w:rsidRPr="003A7CA6">
        <w:rPr>
          <w:rFonts w:asciiTheme="majorHAnsi" w:hAnsiTheme="majorHAnsi" w:cstheme="majorHAnsi"/>
          <w:sz w:val="24"/>
          <w:szCs w:val="24"/>
        </w:rPr>
        <w:t>6.</w:t>
      </w:r>
      <w:r w:rsidRPr="003A7CA6">
        <w:rPr>
          <w:rFonts w:asciiTheme="majorHAnsi" w:hAnsiTheme="majorHAnsi" w:cstheme="majorHAnsi"/>
          <w:sz w:val="24"/>
          <w:szCs w:val="24"/>
        </w:rPr>
        <w:tab/>
        <w:t xml:space="preserve">Explain which method gives a better value of </w:t>
      </w:r>
      <w:r w:rsidRPr="003A7CA6">
        <w:rPr>
          <w:rFonts w:asciiTheme="majorHAnsi" w:hAnsiTheme="majorHAnsi" w:cstheme="majorHAnsi"/>
          <w:i/>
          <w:iCs/>
          <w:sz w:val="24"/>
          <w:szCs w:val="24"/>
        </w:rPr>
        <w:t>C</w:t>
      </w:r>
      <w:r w:rsidRPr="003A7CA6">
        <w:rPr>
          <w:rFonts w:asciiTheme="majorHAnsi" w:hAnsiTheme="majorHAnsi" w:cstheme="majorHAnsi"/>
          <w:sz w:val="24"/>
          <w:szCs w:val="24"/>
        </w:rPr>
        <w:t>, and why.</w:t>
      </w:r>
      <w:r w:rsidR="008D6808" w:rsidRPr="004606B5">
        <w:rPr>
          <w:sz w:val="24"/>
          <w:szCs w:val="24"/>
        </w:rPr>
        <w:br/>
      </w:r>
      <w:r w:rsidR="002948F1" w:rsidRPr="00901AA5">
        <w:br/>
      </w:r>
    </w:p>
    <w:p w14:paraId="0EB9B3E1" w14:textId="77777777" w:rsidR="001679A5" w:rsidRPr="001679A5" w:rsidRDefault="004A7F9A"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1AA5">
        <w:br w:type="page"/>
      </w:r>
      <w:r w:rsidR="001679A5" w:rsidRPr="001679A5">
        <w:rPr>
          <w:rFonts w:asciiTheme="majorHAnsi" w:hAnsiTheme="majorHAnsi" w:cstheme="majorHAnsi"/>
          <w:b/>
          <w:bCs/>
          <w:color w:val="000000"/>
          <w:sz w:val="27"/>
          <w:szCs w:val="27"/>
        </w:rPr>
        <w:lastRenderedPageBreak/>
        <w:t>Q1.</w:t>
      </w:r>
    </w:p>
    <w:p w14:paraId="05366AF3" w14:textId="77777777" w:rsidR="001679A5" w:rsidRPr="001679A5" w:rsidRDefault="001679A5" w:rsidP="001679A5">
      <w:pPr>
        <w:widowControl w:val="0"/>
        <w:autoSpaceDE w:val="0"/>
        <w:autoSpaceDN w:val="0"/>
        <w:adjustRightInd w:val="0"/>
        <w:spacing w:after="0" w:line="240" w:lineRule="auto"/>
        <w:ind w:left="567" w:right="567"/>
        <w:rPr>
          <w:rFonts w:asciiTheme="majorHAnsi" w:hAnsiTheme="majorHAnsi" w:cstheme="majorHAnsi"/>
        </w:rPr>
      </w:pPr>
      <w:r w:rsidRPr="001679A5">
        <w:rPr>
          <w:rFonts w:asciiTheme="majorHAnsi" w:hAnsiTheme="majorHAnsi" w:cstheme="majorHAnsi"/>
        </w:rPr>
        <w:t>The graph below shows how the charge stored by a capacitor varies with time when it is discharged through a fixed resistor.</w:t>
      </w:r>
    </w:p>
    <w:p w14:paraId="13B1A633" w14:textId="4664F605"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rPr>
      </w:pPr>
      <w:r w:rsidRPr="001679A5">
        <w:rPr>
          <w:rFonts w:asciiTheme="majorHAnsi" w:hAnsiTheme="majorHAnsi" w:cstheme="majorHAnsi"/>
          <w:noProof/>
        </w:rPr>
        <w:drawing>
          <wp:inline distT="0" distB="0" distL="0" distR="0" wp14:anchorId="3069F0C3" wp14:editId="5B9D8E32">
            <wp:extent cx="6200140" cy="377380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200140" cy="3773805"/>
                    </a:xfrm>
                    <a:prstGeom prst="rect">
                      <a:avLst/>
                    </a:prstGeom>
                    <a:noFill/>
                    <a:ln>
                      <a:noFill/>
                    </a:ln>
                  </pic:spPr>
                </pic:pic>
              </a:graphicData>
            </a:graphic>
          </wp:inline>
        </w:drawing>
      </w:r>
      <w:r w:rsidRPr="001679A5">
        <w:rPr>
          <w:rFonts w:asciiTheme="majorHAnsi" w:hAnsiTheme="majorHAnsi" w:cstheme="majorHAnsi"/>
        </w:rPr>
        <w:t> </w:t>
      </w:r>
    </w:p>
    <w:p w14:paraId="2141B5AA"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 xml:space="preserve">(a)     Determine the time constant, in </w:t>
      </w:r>
      <w:proofErr w:type="spellStart"/>
      <w:r w:rsidRPr="001679A5">
        <w:rPr>
          <w:rFonts w:asciiTheme="majorHAnsi" w:hAnsiTheme="majorHAnsi" w:cstheme="majorHAnsi"/>
        </w:rPr>
        <w:t>ms</w:t>
      </w:r>
      <w:proofErr w:type="spellEnd"/>
      <w:r w:rsidRPr="001679A5">
        <w:rPr>
          <w:rFonts w:asciiTheme="majorHAnsi" w:hAnsiTheme="majorHAnsi" w:cstheme="majorHAnsi"/>
        </w:rPr>
        <w:t>, of the discharge circuit.</w:t>
      </w:r>
    </w:p>
    <w:p w14:paraId="70E30B01"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512A13CF"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5646BC26"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 </w:t>
      </w:r>
    </w:p>
    <w:p w14:paraId="72ACD05F"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 xml:space="preserve">time constant ____________________ </w:t>
      </w:r>
      <w:proofErr w:type="spellStart"/>
      <w:r w:rsidRPr="001679A5">
        <w:rPr>
          <w:rFonts w:asciiTheme="majorHAnsi" w:hAnsiTheme="majorHAnsi" w:cstheme="majorHAnsi"/>
        </w:rPr>
        <w:t>ms</w:t>
      </w:r>
      <w:proofErr w:type="spellEnd"/>
    </w:p>
    <w:p w14:paraId="6AC2D328"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4F2B8F1B"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(b)     Explain why the rate of discharge will be greater if the fixed resistor has a smaller resistance.</w:t>
      </w:r>
    </w:p>
    <w:p w14:paraId="551DD60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4A88E8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16FBB0A"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6672FE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FA5460D"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27D2834"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467C37AB" w14:textId="7000FEEB"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5 marks)</w:t>
      </w:r>
    </w:p>
    <w:p w14:paraId="714066DE" w14:textId="4EB7494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82577E" w14:textId="6B6379E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4879CB" w14:textId="117549B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9A040A"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7080CD" w14:textId="77777777" w:rsidR="001679A5" w:rsidRPr="001679A5" w:rsidRDefault="001679A5"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1679A5">
        <w:rPr>
          <w:rFonts w:asciiTheme="majorHAnsi" w:hAnsiTheme="majorHAnsi" w:cstheme="majorHAnsi"/>
          <w:b/>
          <w:bCs/>
          <w:color w:val="000000"/>
          <w:sz w:val="27"/>
          <w:szCs w:val="27"/>
        </w:rPr>
        <w:lastRenderedPageBreak/>
        <w:t>Q2.</w:t>
      </w:r>
    </w:p>
    <w:p w14:paraId="4509FE9B" w14:textId="77777777" w:rsidR="001679A5" w:rsidRPr="001679A5" w:rsidRDefault="001679A5" w:rsidP="001679A5">
      <w:pPr>
        <w:widowControl w:val="0"/>
        <w:autoSpaceDE w:val="0"/>
        <w:autoSpaceDN w:val="0"/>
        <w:adjustRightInd w:val="0"/>
        <w:spacing w:after="0" w:line="240" w:lineRule="auto"/>
        <w:ind w:left="1134" w:right="567" w:hanging="567"/>
        <w:rPr>
          <w:rFonts w:asciiTheme="majorHAnsi" w:hAnsiTheme="majorHAnsi" w:cstheme="majorHAnsi"/>
        </w:rPr>
      </w:pPr>
      <w:r w:rsidRPr="001679A5">
        <w:rPr>
          <w:rFonts w:asciiTheme="majorHAnsi" w:hAnsiTheme="majorHAnsi" w:cstheme="majorHAnsi"/>
        </w:rPr>
        <w:t xml:space="preserve">(a)     State what is meant by a capacitance of 370 </w:t>
      </w:r>
      <w:proofErr w:type="spellStart"/>
      <w:r w:rsidRPr="001679A5">
        <w:rPr>
          <w:rFonts w:asciiTheme="majorHAnsi" w:hAnsiTheme="majorHAnsi" w:cstheme="majorHAnsi"/>
        </w:rPr>
        <w:t>μF</w:t>
      </w:r>
      <w:proofErr w:type="spellEnd"/>
    </w:p>
    <w:p w14:paraId="2B795AC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99B3471"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237B1D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DAE2F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E72ECAE"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69EE8070"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 xml:space="preserve">(b)     The charging of a 370 </w:t>
      </w:r>
      <w:proofErr w:type="spellStart"/>
      <w:r w:rsidRPr="001679A5">
        <w:rPr>
          <w:rFonts w:asciiTheme="majorHAnsi" w:hAnsiTheme="majorHAnsi" w:cstheme="majorHAnsi"/>
        </w:rPr>
        <w:t>μF</w:t>
      </w:r>
      <w:proofErr w:type="spellEnd"/>
      <w:r w:rsidRPr="001679A5">
        <w:rPr>
          <w:rFonts w:asciiTheme="majorHAnsi" w:hAnsiTheme="majorHAnsi" w:cstheme="majorHAnsi"/>
        </w:rPr>
        <w:t xml:space="preserve"> capacitor is investigated using the circuit shown in </w:t>
      </w:r>
      <w:r w:rsidRPr="001679A5">
        <w:rPr>
          <w:rFonts w:asciiTheme="majorHAnsi" w:hAnsiTheme="majorHAnsi" w:cstheme="majorHAnsi"/>
          <w:b/>
          <w:bCs/>
        </w:rPr>
        <w:t>Figure 1</w:t>
      </w:r>
      <w:r w:rsidRPr="001679A5">
        <w:rPr>
          <w:rFonts w:asciiTheme="majorHAnsi" w:hAnsiTheme="majorHAnsi" w:cstheme="majorHAnsi"/>
        </w:rPr>
        <w:t>.</w:t>
      </w:r>
    </w:p>
    <w:p w14:paraId="7DC22F7C" w14:textId="77777777" w:rsidR="001679A5" w:rsidRPr="001679A5" w:rsidRDefault="001679A5" w:rsidP="001679A5">
      <w:pPr>
        <w:widowControl w:val="0"/>
        <w:autoSpaceDE w:val="0"/>
        <w:autoSpaceDN w:val="0"/>
        <w:adjustRightInd w:val="0"/>
        <w:spacing w:after="0" w:line="240" w:lineRule="auto"/>
        <w:ind w:left="1134" w:right="567"/>
        <w:rPr>
          <w:rFonts w:asciiTheme="majorHAnsi" w:hAnsiTheme="majorHAnsi" w:cstheme="majorHAnsi"/>
        </w:rPr>
      </w:pPr>
      <w:r w:rsidRPr="001679A5">
        <w:rPr>
          <w:rFonts w:asciiTheme="majorHAnsi" w:hAnsiTheme="majorHAnsi" w:cstheme="majorHAnsi"/>
        </w:rPr>
        <w:t>Both meters in the circuit are ideal.</w:t>
      </w:r>
    </w:p>
    <w:p w14:paraId="1DA4B058" w14:textId="77777777"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rPr>
        <w:t>Figure 1</w:t>
      </w:r>
    </w:p>
    <w:p w14:paraId="520DE307" w14:textId="062D3A9E"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noProof/>
        </w:rPr>
        <w:drawing>
          <wp:inline distT="0" distB="0" distL="0" distR="0" wp14:anchorId="6B462933" wp14:editId="60F7315A">
            <wp:extent cx="4582795" cy="1865630"/>
            <wp:effectExtent l="0" t="0" r="8255"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582795" cy="1865630"/>
                    </a:xfrm>
                    <a:prstGeom prst="rect">
                      <a:avLst/>
                    </a:prstGeom>
                    <a:noFill/>
                    <a:ln>
                      <a:noFill/>
                    </a:ln>
                  </pic:spPr>
                </pic:pic>
              </a:graphicData>
            </a:graphic>
          </wp:inline>
        </w:drawing>
      </w:r>
    </w:p>
    <w:p w14:paraId="79CB732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xml:space="preserve">The power supply of emf 9.8V has a negligible internal resistance. The capacitor is initially uncharged. When the switch is closed at time </w:t>
      </w:r>
      <w:r w:rsidRPr="001679A5">
        <w:rPr>
          <w:rFonts w:asciiTheme="majorHAnsi" w:hAnsiTheme="majorHAnsi" w:cstheme="majorHAnsi"/>
          <w:i/>
          <w:iCs/>
        </w:rPr>
        <w:t>t</w:t>
      </w:r>
      <w:r w:rsidRPr="001679A5">
        <w:rPr>
          <w:rFonts w:asciiTheme="majorHAnsi" w:hAnsiTheme="majorHAnsi" w:cstheme="majorHAnsi"/>
        </w:rPr>
        <w:t xml:space="preserve"> = 0 charge begins to flow through resistor R. The time constant of the charging circuit is 1.0 s</w:t>
      </w:r>
    </w:p>
    <w:p w14:paraId="0D0EC4A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Calculate the resistance of R.</w:t>
      </w:r>
    </w:p>
    <w:p w14:paraId="0A9A9715" w14:textId="77777777" w:rsidR="001679A5" w:rsidRPr="001679A5" w:rsidRDefault="001679A5" w:rsidP="001679A5">
      <w:pPr>
        <w:widowControl w:val="0"/>
        <w:autoSpaceDE w:val="0"/>
        <w:autoSpaceDN w:val="0"/>
        <w:adjustRightInd w:val="0"/>
        <w:spacing w:before="1440" w:after="0" w:line="240" w:lineRule="auto"/>
        <w:ind w:right="1134"/>
        <w:jc w:val="right"/>
        <w:rPr>
          <w:rFonts w:asciiTheme="majorHAnsi" w:hAnsiTheme="majorHAnsi" w:cstheme="majorHAnsi"/>
        </w:rPr>
      </w:pPr>
      <w:r w:rsidRPr="001679A5">
        <w:rPr>
          <w:rFonts w:asciiTheme="majorHAnsi" w:hAnsiTheme="majorHAnsi" w:cstheme="majorHAnsi"/>
        </w:rPr>
        <w:t>resistance of R = ____________________ Ω</w:t>
      </w:r>
    </w:p>
    <w:p w14:paraId="67A2A963" w14:textId="3E99D890"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2F15D97D" w14:textId="74456DB1"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8E24FA" w14:textId="362D4018"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00B82E" w14:textId="13A67FED"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8657F3" w14:textId="3DE8FB1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F5F362" w14:textId="4F86AF66"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03A9C0" w14:textId="109438D1"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546C64" w14:textId="3ECEF03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E2A7E1" w14:textId="494F2F2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D14295" w14:textId="5FF456A6"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BACF659" w14:textId="7573783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D7C58C" w14:textId="15C2778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07076EB" w14:textId="558EFF65"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E8A05A"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4933F9"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lastRenderedPageBreak/>
        <w:t xml:space="preserve">(c)     Identify, with the symbol X on </w:t>
      </w:r>
      <w:r w:rsidRPr="001679A5">
        <w:rPr>
          <w:rFonts w:asciiTheme="majorHAnsi" w:hAnsiTheme="majorHAnsi" w:cstheme="majorHAnsi"/>
          <w:b/>
          <w:bCs/>
        </w:rPr>
        <w:t>Figure 2</w:t>
      </w:r>
      <w:r w:rsidRPr="001679A5">
        <w:rPr>
          <w:rFonts w:asciiTheme="majorHAnsi" w:hAnsiTheme="majorHAnsi" w:cstheme="majorHAnsi"/>
        </w:rPr>
        <w:t>, the potential difference (pd) across the capacitor when the switch has been closed for 2.0 s</w:t>
      </w:r>
    </w:p>
    <w:p w14:paraId="215BBEB6" w14:textId="77777777" w:rsidR="001679A5" w:rsidRPr="001679A5" w:rsidRDefault="001679A5" w:rsidP="001679A5">
      <w:pPr>
        <w:widowControl w:val="0"/>
        <w:autoSpaceDE w:val="0"/>
        <w:autoSpaceDN w:val="0"/>
        <w:adjustRightInd w:val="0"/>
        <w:spacing w:after="0" w:line="240" w:lineRule="auto"/>
        <w:ind w:left="1134" w:right="567"/>
        <w:rPr>
          <w:rFonts w:asciiTheme="majorHAnsi" w:hAnsiTheme="majorHAnsi" w:cstheme="majorHAnsi"/>
        </w:rPr>
      </w:pPr>
      <w:r w:rsidRPr="001679A5">
        <w:rPr>
          <w:rFonts w:asciiTheme="majorHAnsi" w:hAnsiTheme="majorHAnsi" w:cstheme="majorHAnsi"/>
        </w:rPr>
        <w:t xml:space="preserve">Sketch the graph that shows how the pd varies from </w:t>
      </w:r>
      <w:r w:rsidRPr="001679A5">
        <w:rPr>
          <w:rFonts w:asciiTheme="majorHAnsi" w:hAnsiTheme="majorHAnsi" w:cstheme="majorHAnsi"/>
          <w:i/>
          <w:iCs/>
        </w:rPr>
        <w:t>t</w:t>
      </w:r>
      <w:r w:rsidRPr="001679A5">
        <w:rPr>
          <w:rFonts w:asciiTheme="majorHAnsi" w:hAnsiTheme="majorHAnsi" w:cstheme="majorHAnsi"/>
        </w:rPr>
        <w:t xml:space="preserve"> = 0 to </w:t>
      </w:r>
      <w:r w:rsidRPr="001679A5">
        <w:rPr>
          <w:rFonts w:asciiTheme="majorHAnsi" w:hAnsiTheme="majorHAnsi" w:cstheme="majorHAnsi"/>
          <w:i/>
          <w:iCs/>
        </w:rPr>
        <w:t>t</w:t>
      </w:r>
      <w:r w:rsidRPr="001679A5">
        <w:rPr>
          <w:rFonts w:asciiTheme="majorHAnsi" w:hAnsiTheme="majorHAnsi" w:cstheme="majorHAnsi"/>
        </w:rPr>
        <w:t xml:space="preserve"> = 2.0 s</w:t>
      </w:r>
    </w:p>
    <w:p w14:paraId="57B00B21" w14:textId="77777777"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rPr>
        <w:t>Figure 2</w:t>
      </w:r>
    </w:p>
    <w:p w14:paraId="17A7E7FA" w14:textId="2B52EAA5" w:rsidR="001679A5" w:rsidRPr="001679A5" w:rsidRDefault="001679A5" w:rsidP="001679A5">
      <w:pPr>
        <w:widowControl w:val="0"/>
        <w:autoSpaceDE w:val="0"/>
        <w:autoSpaceDN w:val="0"/>
        <w:adjustRightInd w:val="0"/>
        <w:spacing w:before="240" w:after="0" w:line="240" w:lineRule="auto"/>
        <w:jc w:val="center"/>
        <w:rPr>
          <w:rFonts w:asciiTheme="majorHAnsi" w:hAnsiTheme="majorHAnsi" w:cstheme="majorHAnsi"/>
          <w:b/>
          <w:bCs/>
        </w:rPr>
      </w:pPr>
      <w:r w:rsidRPr="001679A5">
        <w:rPr>
          <w:rFonts w:asciiTheme="majorHAnsi" w:hAnsiTheme="majorHAnsi" w:cstheme="majorHAnsi"/>
          <w:b/>
          <w:bCs/>
          <w:noProof/>
        </w:rPr>
        <w:drawing>
          <wp:inline distT="0" distB="0" distL="0" distR="0" wp14:anchorId="7DA78ADA" wp14:editId="7495A11E">
            <wp:extent cx="3742055" cy="2336165"/>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742055" cy="2336165"/>
                    </a:xfrm>
                    <a:prstGeom prst="rect">
                      <a:avLst/>
                    </a:prstGeom>
                    <a:noFill/>
                    <a:ln>
                      <a:noFill/>
                    </a:ln>
                  </pic:spPr>
                </pic:pic>
              </a:graphicData>
            </a:graphic>
          </wp:inline>
        </w:drawing>
      </w:r>
    </w:p>
    <w:p w14:paraId="1F7B2662"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527C38CB"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(d)     Calculate the time taken for the charging current to fall to half its initial value.</w:t>
      </w:r>
    </w:p>
    <w:p w14:paraId="029BB09F" w14:textId="77777777" w:rsidR="001679A5" w:rsidRPr="001679A5" w:rsidRDefault="001679A5" w:rsidP="001679A5">
      <w:pPr>
        <w:widowControl w:val="0"/>
        <w:autoSpaceDE w:val="0"/>
        <w:autoSpaceDN w:val="0"/>
        <w:adjustRightInd w:val="0"/>
        <w:spacing w:before="1440" w:after="0" w:line="240" w:lineRule="auto"/>
        <w:ind w:right="1134"/>
        <w:jc w:val="right"/>
        <w:rPr>
          <w:rFonts w:asciiTheme="majorHAnsi" w:hAnsiTheme="majorHAnsi" w:cstheme="majorHAnsi"/>
        </w:rPr>
      </w:pPr>
      <w:r w:rsidRPr="001679A5">
        <w:rPr>
          <w:rFonts w:asciiTheme="majorHAnsi" w:hAnsiTheme="majorHAnsi" w:cstheme="majorHAnsi"/>
        </w:rPr>
        <w:t>time = ____________________ s</w:t>
      </w:r>
    </w:p>
    <w:p w14:paraId="29D37451"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302215E1"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 xml:space="preserve">(e)     Calculate the time taken for the charge on the capacitor to reach 3.0 </w:t>
      </w:r>
      <w:proofErr w:type="spellStart"/>
      <w:r w:rsidRPr="001679A5">
        <w:rPr>
          <w:rFonts w:asciiTheme="majorHAnsi" w:hAnsiTheme="majorHAnsi" w:cstheme="majorHAnsi"/>
        </w:rPr>
        <w:t>mC</w:t>
      </w:r>
      <w:proofErr w:type="spellEnd"/>
    </w:p>
    <w:p w14:paraId="26AE2A0A" w14:textId="77777777" w:rsidR="001679A5" w:rsidRPr="001679A5" w:rsidRDefault="001679A5" w:rsidP="001679A5">
      <w:pPr>
        <w:widowControl w:val="0"/>
        <w:autoSpaceDE w:val="0"/>
        <w:autoSpaceDN w:val="0"/>
        <w:adjustRightInd w:val="0"/>
        <w:spacing w:before="2880" w:after="0" w:line="240" w:lineRule="auto"/>
        <w:ind w:right="1134"/>
        <w:jc w:val="right"/>
        <w:rPr>
          <w:rFonts w:asciiTheme="majorHAnsi" w:hAnsiTheme="majorHAnsi" w:cstheme="majorHAnsi"/>
        </w:rPr>
      </w:pPr>
      <w:r w:rsidRPr="001679A5">
        <w:rPr>
          <w:rFonts w:asciiTheme="majorHAnsi" w:hAnsiTheme="majorHAnsi" w:cstheme="majorHAnsi"/>
        </w:rPr>
        <w:t>time = ____________________ s</w:t>
      </w:r>
    </w:p>
    <w:p w14:paraId="028F782F"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55025F8A" w14:textId="1C5C94A8"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9 marks)</w:t>
      </w:r>
    </w:p>
    <w:p w14:paraId="26BFC374" w14:textId="25BA0B7D"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5785C9" w14:textId="51B465E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0B55E4E" w14:textId="18EF899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7E22A0" w14:textId="5A03138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3107C0E" w14:textId="6A73FB6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E8081D8" w14:textId="23023D19"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EEA4DA" w14:textId="0936FE97"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D18D99"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182160" w14:textId="77777777" w:rsidR="001679A5" w:rsidRPr="001679A5" w:rsidRDefault="001679A5" w:rsidP="001679A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1679A5">
        <w:rPr>
          <w:rFonts w:asciiTheme="majorHAnsi" w:hAnsiTheme="majorHAnsi" w:cstheme="majorHAnsi"/>
          <w:b/>
          <w:bCs/>
          <w:color w:val="000000"/>
          <w:sz w:val="27"/>
          <w:szCs w:val="27"/>
        </w:rPr>
        <w:lastRenderedPageBreak/>
        <w:t>Q3.</w:t>
      </w:r>
    </w:p>
    <w:p w14:paraId="53C55476" w14:textId="77777777" w:rsidR="001679A5" w:rsidRPr="001679A5" w:rsidRDefault="001679A5" w:rsidP="001679A5">
      <w:pPr>
        <w:widowControl w:val="0"/>
        <w:autoSpaceDE w:val="0"/>
        <w:autoSpaceDN w:val="0"/>
        <w:adjustRightInd w:val="0"/>
        <w:spacing w:after="0" w:line="240" w:lineRule="auto"/>
        <w:ind w:left="567" w:right="567"/>
        <w:rPr>
          <w:rFonts w:asciiTheme="majorHAnsi" w:hAnsiTheme="majorHAnsi" w:cstheme="majorHAnsi"/>
        </w:rPr>
      </w:pPr>
      <w:r w:rsidRPr="001679A5">
        <w:rPr>
          <w:rFonts w:asciiTheme="majorHAnsi" w:hAnsiTheme="majorHAnsi" w:cstheme="majorHAnsi"/>
        </w:rPr>
        <w:t>The figure below shows part of the discharge curve for a capacitor that a manufacturer tested for use in a heart pacemaker.</w:t>
      </w:r>
    </w:p>
    <w:p w14:paraId="544624FB" w14:textId="7A1B12D8"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noProof/>
        </w:rPr>
        <w:drawing>
          <wp:inline distT="0" distB="0" distL="0" distR="0" wp14:anchorId="1F86BAD1" wp14:editId="50DAEF4C">
            <wp:extent cx="3921760" cy="219900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921760" cy="2199005"/>
                    </a:xfrm>
                    <a:prstGeom prst="rect">
                      <a:avLst/>
                    </a:prstGeom>
                    <a:noFill/>
                    <a:ln>
                      <a:noFill/>
                    </a:ln>
                  </pic:spPr>
                </pic:pic>
              </a:graphicData>
            </a:graphic>
          </wp:inline>
        </w:drawing>
      </w:r>
      <w:r w:rsidRPr="001679A5">
        <w:rPr>
          <w:rFonts w:asciiTheme="majorHAnsi" w:hAnsiTheme="majorHAnsi" w:cstheme="majorHAnsi"/>
        </w:rPr>
        <w:t> </w:t>
      </w:r>
    </w:p>
    <w:p w14:paraId="2205A387" w14:textId="77777777" w:rsidR="001679A5" w:rsidRPr="001679A5" w:rsidRDefault="001679A5" w:rsidP="001679A5">
      <w:pPr>
        <w:widowControl w:val="0"/>
        <w:autoSpaceDE w:val="0"/>
        <w:autoSpaceDN w:val="0"/>
        <w:adjustRightInd w:val="0"/>
        <w:spacing w:before="240" w:after="0" w:line="240" w:lineRule="auto"/>
        <w:ind w:left="567" w:right="567"/>
        <w:rPr>
          <w:rFonts w:asciiTheme="majorHAnsi" w:hAnsiTheme="majorHAnsi" w:cstheme="majorHAnsi"/>
        </w:rPr>
      </w:pPr>
      <w:r w:rsidRPr="001679A5">
        <w:rPr>
          <w:rFonts w:asciiTheme="majorHAnsi" w:hAnsiTheme="majorHAnsi" w:cstheme="majorHAnsi"/>
        </w:rPr>
        <w:t>The capacitor was initially charged to a potential difference (pd) of 1.4 V and then discharged through a 150 Ω resistor.</w:t>
      </w:r>
    </w:p>
    <w:p w14:paraId="4D5F2C90"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 xml:space="preserve">(a)     Show that the capacitance of the capacitor used is about 80 </w:t>
      </w:r>
      <w:proofErr w:type="spellStart"/>
      <w:r w:rsidRPr="001679A5">
        <w:rPr>
          <w:rFonts w:asciiTheme="majorHAnsi" w:hAnsiTheme="majorHAnsi" w:cstheme="majorHAnsi"/>
        </w:rPr>
        <w:t>μF</w:t>
      </w:r>
      <w:proofErr w:type="spellEnd"/>
      <w:r w:rsidRPr="001679A5">
        <w:rPr>
          <w:rFonts w:asciiTheme="majorHAnsi" w:hAnsiTheme="majorHAnsi" w:cstheme="majorHAnsi"/>
        </w:rPr>
        <w:t>.</w:t>
      </w:r>
    </w:p>
    <w:p w14:paraId="573D64D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952150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0CFD5243"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D4987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8F1EE5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345150C1"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2E93CB17"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(b)     Explain why the rate of change of the potential difference decreases as the capacitor discharges.</w:t>
      </w:r>
    </w:p>
    <w:p w14:paraId="76E2F610"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C06B34D"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8199BF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79812A7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6B473254"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2562C0B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___________________________________________________________________</w:t>
      </w:r>
    </w:p>
    <w:p w14:paraId="58882497" w14:textId="0B31D68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12002934" w14:textId="2B3964CB"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DC7C5D" w14:textId="4C9BD39A"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111904B" w14:textId="69D93C7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F0F240" w14:textId="2F8A5F5C"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792BA7" w14:textId="458CA0B3"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FDD69C" w14:textId="2B1EE182"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BE12F7" w14:textId="48EA664C" w:rsid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633FE8"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F09536"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lastRenderedPageBreak/>
        <w:t>(c)     Calculate the percentage of the initial energy stored by the capacitor that is lost by the capacitor in the first 0.015 s of the discharge.</w:t>
      </w:r>
    </w:p>
    <w:p w14:paraId="1D99291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7C9FD32"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B033697"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5520704"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6E3D4DC"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energy lost ______________________%</w:t>
      </w:r>
    </w:p>
    <w:p w14:paraId="5D69BC6F"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(3)</w:t>
      </w:r>
    </w:p>
    <w:p w14:paraId="3C6ED739" w14:textId="77777777" w:rsidR="001679A5" w:rsidRPr="001679A5" w:rsidRDefault="001679A5" w:rsidP="001679A5">
      <w:pPr>
        <w:widowControl w:val="0"/>
        <w:autoSpaceDE w:val="0"/>
        <w:autoSpaceDN w:val="0"/>
        <w:adjustRightInd w:val="0"/>
        <w:spacing w:before="240" w:after="0" w:line="240" w:lineRule="auto"/>
        <w:ind w:left="1134" w:right="567" w:hanging="567"/>
        <w:rPr>
          <w:rFonts w:asciiTheme="majorHAnsi" w:hAnsiTheme="majorHAnsi" w:cstheme="majorHAnsi"/>
        </w:rPr>
      </w:pPr>
      <w:r w:rsidRPr="001679A5">
        <w:rPr>
          <w:rFonts w:asciiTheme="majorHAnsi" w:hAnsiTheme="majorHAnsi" w:cstheme="majorHAnsi"/>
        </w:rPr>
        <w:t>(d)     The charge leaving the capacitor in 0.015 s is the charge used by the pacemaker to provide a single pulse to stimulate the heart.</w:t>
      </w:r>
    </w:p>
    <w:p w14:paraId="03438AF0" w14:textId="77777777"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rPr>
        <w:t>(</w:t>
      </w:r>
      <w:proofErr w:type="spellStart"/>
      <w:r w:rsidRPr="001679A5">
        <w:rPr>
          <w:rFonts w:asciiTheme="majorHAnsi" w:hAnsiTheme="majorHAnsi" w:cstheme="majorHAnsi"/>
        </w:rPr>
        <w:t>i</w:t>
      </w:r>
      <w:proofErr w:type="spellEnd"/>
      <w:r w:rsidRPr="001679A5">
        <w:rPr>
          <w:rFonts w:asciiTheme="majorHAnsi" w:hAnsiTheme="majorHAnsi" w:cstheme="majorHAnsi"/>
        </w:rPr>
        <w:t>)      Calculate the charge delivered to the heart in a single pulse.</w:t>
      </w:r>
    </w:p>
    <w:p w14:paraId="5135DBD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A40ED2E"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47D7CF2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3D331C61"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6CD48FD3"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charge ______________________C</w:t>
      </w:r>
    </w:p>
    <w:p w14:paraId="319E82A5"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(1)</w:t>
      </w:r>
    </w:p>
    <w:p w14:paraId="2906CA7C" w14:textId="77777777" w:rsidR="001679A5" w:rsidRPr="001679A5" w:rsidRDefault="001679A5" w:rsidP="001679A5">
      <w:pPr>
        <w:widowControl w:val="0"/>
        <w:autoSpaceDE w:val="0"/>
        <w:autoSpaceDN w:val="0"/>
        <w:adjustRightInd w:val="0"/>
        <w:spacing w:before="240" w:after="0" w:line="240" w:lineRule="auto"/>
        <w:ind w:left="1701" w:right="567" w:hanging="567"/>
        <w:rPr>
          <w:rFonts w:asciiTheme="majorHAnsi" w:hAnsiTheme="majorHAnsi" w:cstheme="majorHAnsi"/>
        </w:rPr>
      </w:pPr>
      <w:r w:rsidRPr="001679A5">
        <w:rPr>
          <w:rFonts w:asciiTheme="majorHAnsi" w:hAnsiTheme="majorHAnsi" w:cstheme="majorHAnsi"/>
        </w:rPr>
        <w:t>(ii)     The manufacturer of the pacemaker wants it to operate for a minimum of 5 years working at a constant pulse rate of 60 per minute.</w:t>
      </w:r>
      <w:r w:rsidRPr="001679A5">
        <w:rPr>
          <w:rFonts w:asciiTheme="majorHAnsi" w:hAnsiTheme="majorHAnsi" w:cstheme="majorHAnsi"/>
        </w:rPr>
        <w:br/>
        <w:t>Calculate the minimum charge capacity of the power supply that the manufacturer should specify so that it will operate for this time.</w:t>
      </w:r>
      <w:r w:rsidRPr="001679A5">
        <w:rPr>
          <w:rFonts w:asciiTheme="majorHAnsi" w:hAnsiTheme="majorHAnsi" w:cstheme="majorHAnsi"/>
        </w:rPr>
        <w:br/>
        <w:t>Give your answer in amp-hours (Ah).</w:t>
      </w:r>
    </w:p>
    <w:p w14:paraId="0492C906"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E3693B8"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5ECDB795"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1508C2BF" w14:textId="77777777" w:rsidR="001679A5" w:rsidRPr="001679A5" w:rsidRDefault="001679A5" w:rsidP="001679A5">
      <w:pPr>
        <w:widowControl w:val="0"/>
        <w:autoSpaceDE w:val="0"/>
        <w:autoSpaceDN w:val="0"/>
        <w:adjustRightInd w:val="0"/>
        <w:spacing w:before="240" w:after="0" w:line="240" w:lineRule="auto"/>
        <w:ind w:left="1134" w:right="567"/>
        <w:rPr>
          <w:rFonts w:asciiTheme="majorHAnsi" w:hAnsiTheme="majorHAnsi" w:cstheme="majorHAnsi"/>
        </w:rPr>
      </w:pPr>
      <w:r w:rsidRPr="001679A5">
        <w:rPr>
          <w:rFonts w:asciiTheme="majorHAnsi" w:hAnsiTheme="majorHAnsi" w:cstheme="majorHAnsi"/>
        </w:rPr>
        <w:t> </w:t>
      </w:r>
    </w:p>
    <w:p w14:paraId="0C23D748" w14:textId="77777777" w:rsidR="001679A5" w:rsidRPr="001679A5" w:rsidRDefault="001679A5" w:rsidP="001679A5">
      <w:pPr>
        <w:widowControl w:val="0"/>
        <w:autoSpaceDE w:val="0"/>
        <w:autoSpaceDN w:val="0"/>
        <w:adjustRightInd w:val="0"/>
        <w:spacing w:before="240" w:after="0" w:line="240" w:lineRule="auto"/>
        <w:ind w:right="567"/>
        <w:jc w:val="right"/>
        <w:rPr>
          <w:rFonts w:asciiTheme="majorHAnsi" w:hAnsiTheme="majorHAnsi" w:cstheme="majorHAnsi"/>
        </w:rPr>
      </w:pPr>
      <w:r w:rsidRPr="001679A5">
        <w:rPr>
          <w:rFonts w:asciiTheme="majorHAnsi" w:hAnsiTheme="majorHAnsi" w:cstheme="majorHAnsi"/>
        </w:rPr>
        <w:t>minimum capacity ______________________Ah</w:t>
      </w:r>
    </w:p>
    <w:p w14:paraId="560699FB"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(2)</w:t>
      </w:r>
    </w:p>
    <w:p w14:paraId="564E0E32" w14:textId="77777777" w:rsidR="001679A5" w:rsidRPr="001679A5" w:rsidRDefault="001679A5" w:rsidP="001679A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1679A5">
        <w:rPr>
          <w:rFonts w:asciiTheme="majorHAnsi" w:hAnsiTheme="majorHAnsi" w:cstheme="majorHAnsi"/>
          <w:b/>
          <w:bCs/>
          <w:sz w:val="20"/>
          <w:szCs w:val="20"/>
        </w:rPr>
        <w:t>(Total 12 marks)</w:t>
      </w:r>
    </w:p>
    <w:p w14:paraId="3B6BF968" w14:textId="695FB0CE" w:rsidR="004A7F9A" w:rsidRDefault="004A7F9A" w:rsidP="004A7F9A">
      <w:pPr>
        <w:rPr>
          <w:rFonts w:asciiTheme="majorHAnsi" w:hAnsiTheme="majorHAnsi" w:cstheme="majorHAnsi"/>
          <w:color w:val="0000FF"/>
          <w:u w:val="single"/>
        </w:rPr>
      </w:pPr>
    </w:p>
    <w:p w14:paraId="170EC261" w14:textId="2C43BA2A" w:rsidR="008D12FF" w:rsidRDefault="008D12FF" w:rsidP="004A7F9A">
      <w:pPr>
        <w:rPr>
          <w:rFonts w:asciiTheme="majorHAnsi" w:hAnsiTheme="majorHAnsi" w:cstheme="majorHAnsi"/>
          <w:color w:val="0000FF"/>
          <w:u w:val="single"/>
        </w:rPr>
      </w:pPr>
    </w:p>
    <w:p w14:paraId="3D499634" w14:textId="4B142487" w:rsidR="008D12FF" w:rsidRDefault="008D12FF" w:rsidP="004A7F9A">
      <w:pPr>
        <w:rPr>
          <w:rFonts w:asciiTheme="majorHAnsi" w:hAnsiTheme="majorHAnsi" w:cstheme="majorHAnsi"/>
          <w:color w:val="0000FF"/>
          <w:u w:val="single"/>
        </w:rPr>
      </w:pPr>
    </w:p>
    <w:p w14:paraId="5ECA2E80" w14:textId="0D66CE14" w:rsidR="008D12FF" w:rsidRDefault="008D12FF" w:rsidP="004A7F9A">
      <w:pPr>
        <w:rPr>
          <w:rFonts w:asciiTheme="majorHAnsi" w:hAnsiTheme="majorHAnsi" w:cstheme="majorHAnsi"/>
          <w:color w:val="0000FF"/>
          <w:u w:val="single"/>
        </w:rPr>
      </w:pPr>
    </w:p>
    <w:p w14:paraId="3BFC861F" w14:textId="61B21738" w:rsidR="008D12FF" w:rsidRDefault="008D12FF" w:rsidP="004A7F9A">
      <w:pPr>
        <w:rPr>
          <w:rFonts w:asciiTheme="majorHAnsi" w:hAnsiTheme="majorHAnsi" w:cstheme="majorHAnsi"/>
          <w:color w:val="0000FF"/>
          <w:u w:val="single"/>
        </w:rPr>
      </w:pPr>
    </w:p>
    <w:p w14:paraId="0831B5E2" w14:textId="761B6036" w:rsidR="008D12FF" w:rsidRDefault="008D12FF" w:rsidP="004A7F9A">
      <w:pPr>
        <w:rPr>
          <w:rFonts w:asciiTheme="majorHAnsi" w:hAnsiTheme="majorHAnsi" w:cstheme="majorHAnsi"/>
          <w:color w:val="0000FF"/>
          <w:u w:val="single"/>
        </w:rPr>
      </w:pPr>
    </w:p>
    <w:p w14:paraId="1346F1E7" w14:textId="23BAEF2E" w:rsidR="008D12FF" w:rsidRDefault="008D12FF" w:rsidP="004A7F9A">
      <w:pPr>
        <w:rPr>
          <w:rFonts w:asciiTheme="majorHAnsi" w:hAnsiTheme="majorHAnsi" w:cstheme="majorHAnsi"/>
          <w:color w:val="0000FF"/>
          <w:u w:val="single"/>
        </w:rPr>
      </w:pPr>
    </w:p>
    <w:p w14:paraId="3DB562AF" w14:textId="77777777" w:rsidR="008D12FF" w:rsidRPr="003322D7" w:rsidRDefault="008D12FF" w:rsidP="008D12FF">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7297A8FD" w14:textId="50343D2A" w:rsidR="008D12FF" w:rsidRPr="003322D7" w:rsidRDefault="005F097F" w:rsidP="008D12FF">
      <w:pPr>
        <w:spacing w:line="0" w:lineRule="atLeast"/>
        <w:ind w:left="3"/>
        <w:rPr>
          <w:rFonts w:asciiTheme="majorHAnsi" w:eastAsia="Times New Roman" w:hAnsiTheme="majorHAnsi" w:cstheme="majorHAnsi"/>
          <w:i/>
          <w:color w:val="4D4D4D"/>
          <w:sz w:val="33"/>
        </w:rPr>
      </w:pPr>
      <w:r>
        <w:rPr>
          <w:rFonts w:asciiTheme="majorHAnsi" w:eastAsia="Times New Roman" w:hAnsiTheme="majorHAnsi" w:cstheme="majorHAnsi"/>
          <w:i/>
          <w:color w:val="4D4D4D"/>
          <w:sz w:val="33"/>
        </w:rPr>
        <w:t>Determining the capacitance of an unmarked commercial capacitor</w:t>
      </w:r>
    </w:p>
    <w:p w14:paraId="3F3AF4CF" w14:textId="77777777" w:rsidR="008D12FF" w:rsidRPr="00EA6952" w:rsidRDefault="008D12FF" w:rsidP="008D12FF">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53CE8FA0" w14:textId="77777777" w:rsidR="008D12FF" w:rsidRPr="003322D7" w:rsidRDefault="008D12FF" w:rsidP="008D12FF">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5326"/>
      </w:tblGrid>
      <w:tr w:rsidR="005F097F" w:rsidRPr="003322D7" w14:paraId="39AE859F" w14:textId="77777777" w:rsidTr="005F097F">
        <w:trPr>
          <w:trHeight w:val="230"/>
        </w:trPr>
        <w:tc>
          <w:tcPr>
            <w:tcW w:w="200" w:type="dxa"/>
            <w:shd w:val="clear" w:color="auto" w:fill="auto"/>
            <w:vAlign w:val="bottom"/>
          </w:tcPr>
          <w:p w14:paraId="3668D294"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6E634F5B" w14:textId="40A52B75"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Low-voltage power supply (or battery pack)</w:t>
            </w:r>
          </w:p>
        </w:tc>
      </w:tr>
      <w:tr w:rsidR="005F097F" w:rsidRPr="003322D7" w14:paraId="27089DC5" w14:textId="77777777" w:rsidTr="005F097F">
        <w:trPr>
          <w:trHeight w:val="268"/>
        </w:trPr>
        <w:tc>
          <w:tcPr>
            <w:tcW w:w="200" w:type="dxa"/>
            <w:shd w:val="clear" w:color="auto" w:fill="auto"/>
            <w:vAlign w:val="bottom"/>
          </w:tcPr>
          <w:p w14:paraId="7748EE0A"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43E0E833" w14:textId="3356859A"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voltmeter</w:t>
            </w:r>
          </w:p>
        </w:tc>
      </w:tr>
      <w:tr w:rsidR="005F097F" w:rsidRPr="003322D7" w14:paraId="485C3DBA" w14:textId="77777777" w:rsidTr="005F097F">
        <w:trPr>
          <w:trHeight w:val="268"/>
        </w:trPr>
        <w:tc>
          <w:tcPr>
            <w:tcW w:w="200" w:type="dxa"/>
            <w:shd w:val="clear" w:color="auto" w:fill="auto"/>
            <w:vAlign w:val="bottom"/>
          </w:tcPr>
          <w:p w14:paraId="10994F75"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6489FA84" w14:textId="4D12AC07"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Commercial capacitor (its rating obscured with tape)</w:t>
            </w:r>
          </w:p>
        </w:tc>
      </w:tr>
      <w:tr w:rsidR="005F097F" w:rsidRPr="003322D7" w14:paraId="2C95F504" w14:textId="77777777" w:rsidTr="005F097F">
        <w:trPr>
          <w:trHeight w:val="268"/>
        </w:trPr>
        <w:tc>
          <w:tcPr>
            <w:tcW w:w="200" w:type="dxa"/>
            <w:shd w:val="clear" w:color="auto" w:fill="auto"/>
            <w:vAlign w:val="bottom"/>
          </w:tcPr>
          <w:p w14:paraId="15B8F572"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73ACC6F7" w14:textId="2D02BDC8"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 xml:space="preserve">Resistor/resistance substitution box. </w:t>
            </w:r>
          </w:p>
        </w:tc>
      </w:tr>
      <w:tr w:rsidR="005F097F" w:rsidRPr="003322D7" w14:paraId="7DC9C8D7" w14:textId="77777777" w:rsidTr="005F097F">
        <w:trPr>
          <w:trHeight w:val="268"/>
        </w:trPr>
        <w:tc>
          <w:tcPr>
            <w:tcW w:w="200" w:type="dxa"/>
            <w:shd w:val="clear" w:color="auto" w:fill="auto"/>
            <w:vAlign w:val="bottom"/>
          </w:tcPr>
          <w:p w14:paraId="0FE57858" w14:textId="77777777" w:rsidR="005F097F" w:rsidRPr="003322D7" w:rsidRDefault="005F097F" w:rsidP="0024589E">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5326" w:type="dxa"/>
            <w:shd w:val="clear" w:color="auto" w:fill="auto"/>
            <w:vAlign w:val="bottom"/>
          </w:tcPr>
          <w:p w14:paraId="3275FF68" w14:textId="77777777" w:rsidR="005F097F"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Stopwatch</w:t>
            </w:r>
          </w:p>
          <w:p w14:paraId="714682EF" w14:textId="39969CA0" w:rsidR="005F097F" w:rsidRPr="003322D7" w:rsidRDefault="005F097F" w:rsidP="0024589E">
            <w:pPr>
              <w:spacing w:line="0" w:lineRule="atLeast"/>
              <w:ind w:left="80"/>
              <w:rPr>
                <w:rFonts w:asciiTheme="majorHAnsi" w:eastAsia="Times New Roman" w:hAnsiTheme="majorHAnsi" w:cstheme="majorHAnsi"/>
              </w:rPr>
            </w:pPr>
            <w:r>
              <w:rPr>
                <w:rFonts w:asciiTheme="majorHAnsi" w:eastAsia="Times New Roman" w:hAnsiTheme="majorHAnsi" w:cstheme="majorHAnsi"/>
              </w:rPr>
              <w:t>Connecting leads</w:t>
            </w:r>
          </w:p>
        </w:tc>
      </w:tr>
    </w:tbl>
    <w:p w14:paraId="412AE973" w14:textId="77777777" w:rsidR="008D12FF" w:rsidRDefault="008D12FF" w:rsidP="00EE653A">
      <w:pPr>
        <w:spacing w:line="0" w:lineRule="atLeast"/>
        <w:rPr>
          <w:rFonts w:asciiTheme="majorHAnsi" w:eastAsia="Times New Roman" w:hAnsiTheme="majorHAnsi" w:cstheme="majorHAnsi"/>
          <w:b/>
        </w:rPr>
      </w:pPr>
    </w:p>
    <w:p w14:paraId="1B9B546F" w14:textId="7C8B975B" w:rsidR="008D12FF" w:rsidRPr="00EE653A" w:rsidRDefault="008D12FF" w:rsidP="00EE653A">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3102F7C6" w14:textId="239187FD" w:rsidR="008D12FF" w:rsidRDefault="008D12FF" w:rsidP="008D12FF">
      <w:pPr>
        <w:widowControl w:val="0"/>
        <w:autoSpaceDE w:val="0"/>
        <w:autoSpaceDN w:val="0"/>
        <w:adjustRightInd w:val="0"/>
        <w:spacing w:before="60" w:after="0" w:line="240" w:lineRule="auto"/>
        <w:rPr>
          <w:rFonts w:asciiTheme="majorHAnsi" w:eastAsia="Times New Roman" w:hAnsiTheme="majorHAnsi" w:cstheme="majorHAnsi"/>
        </w:rPr>
      </w:pPr>
      <w:r w:rsidRPr="003322D7">
        <w:rPr>
          <w:rFonts w:asciiTheme="majorHAnsi" w:eastAsia="Times New Roman" w:hAnsiTheme="majorHAnsi" w:cstheme="majorHAnsi"/>
        </w:rPr>
        <w:t>In this experiment</w:t>
      </w:r>
      <w:r w:rsidR="00F06640">
        <w:rPr>
          <w:rFonts w:asciiTheme="majorHAnsi" w:eastAsia="Times New Roman" w:hAnsiTheme="majorHAnsi" w:cstheme="majorHAnsi"/>
        </w:rPr>
        <w:t xml:space="preserve">, the definition for the time constant is used to determine the capacitance of an unmarked capacitor. </w:t>
      </w:r>
    </w:p>
    <w:p w14:paraId="3AD65C19" w14:textId="08CB797E" w:rsidR="008D12FF" w:rsidRPr="003322D7" w:rsidRDefault="008D12FF" w:rsidP="008D12FF">
      <w:pPr>
        <w:widowControl w:val="0"/>
        <w:autoSpaceDE w:val="0"/>
        <w:autoSpaceDN w:val="0"/>
        <w:adjustRightInd w:val="0"/>
        <w:spacing w:before="60" w:after="0" w:line="240" w:lineRule="auto"/>
        <w:rPr>
          <w:rFonts w:asciiTheme="majorHAnsi" w:eastAsia="Times New Roman" w:hAnsiTheme="majorHAnsi" w:cstheme="majorHAnsi"/>
        </w:rPr>
      </w:pPr>
    </w:p>
    <w:p w14:paraId="4C97F5B6" w14:textId="448B2091" w:rsidR="008D12FF" w:rsidRPr="00EA6952" w:rsidRDefault="008D12FF" w:rsidP="008D12FF">
      <w:pPr>
        <w:spacing w:before="120" w:after="120"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Procedure</w:t>
      </w:r>
    </w:p>
    <w:p w14:paraId="10E948A4" w14:textId="286D21B6" w:rsidR="00EE653A" w:rsidRDefault="00EE653A" w:rsidP="00EE653A">
      <w:pPr>
        <w:jc w:val="center"/>
        <w:rPr>
          <w:rFonts w:ascii="Arial" w:hAnsi="Arial" w:cs="Arial"/>
        </w:rPr>
      </w:pPr>
      <w:r>
        <w:rPr>
          <w:noProof/>
        </w:rPr>
        <w:drawing>
          <wp:anchor distT="0" distB="0" distL="114300" distR="114300" simplePos="0" relativeHeight="251772928" behindDoc="1" locked="0" layoutInCell="1" allowOverlap="1" wp14:anchorId="1431C945" wp14:editId="0E7C3770">
            <wp:simplePos x="0" y="0"/>
            <wp:positionH relativeFrom="column">
              <wp:posOffset>3855720</wp:posOffset>
            </wp:positionH>
            <wp:positionV relativeFrom="paragraph">
              <wp:posOffset>54610</wp:posOffset>
            </wp:positionV>
            <wp:extent cx="2893060" cy="2516505"/>
            <wp:effectExtent l="0" t="0" r="254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28A0092B-C50C-407E-A947-70E740481C1C}">
                          <a14:useLocalDpi xmlns:a14="http://schemas.microsoft.com/office/drawing/2010/main" val="0"/>
                        </a:ext>
                      </a:extLst>
                    </a:blip>
                    <a:stretch>
                      <a:fillRect/>
                    </a:stretch>
                  </pic:blipFill>
                  <pic:spPr>
                    <a:xfrm>
                      <a:off x="0" y="0"/>
                      <a:ext cx="2893060" cy="2516505"/>
                    </a:xfrm>
                    <a:prstGeom prst="rect">
                      <a:avLst/>
                    </a:prstGeom>
                  </pic:spPr>
                </pic:pic>
              </a:graphicData>
            </a:graphic>
            <wp14:sizeRelH relativeFrom="page">
              <wp14:pctWidth>0</wp14:pctWidth>
            </wp14:sizeRelH>
            <wp14:sizeRelV relativeFrom="page">
              <wp14:pctHeight>0</wp14:pctHeight>
            </wp14:sizeRelV>
          </wp:anchor>
        </w:drawing>
      </w:r>
    </w:p>
    <w:p w14:paraId="6094732C" w14:textId="77777777" w:rsidR="00EE653A" w:rsidRPr="00EE653A" w:rsidRDefault="00EE653A" w:rsidP="00EE653A">
      <w:pPr>
        <w:rPr>
          <w:rFonts w:asciiTheme="majorHAnsi" w:hAnsiTheme="majorHAnsi" w:cstheme="majorHAnsi"/>
        </w:rPr>
      </w:pPr>
      <w:r w:rsidRPr="00EE653A">
        <w:rPr>
          <w:rFonts w:asciiTheme="majorHAnsi" w:hAnsiTheme="majorHAnsi" w:cstheme="majorHAnsi"/>
        </w:rPr>
        <w:t xml:space="preserve">• Set up the circuit as shown in the diagram. (Ensure the capacitor is connected with correct polarity). With the switch open and the capacitor initially uncharged, the voltmeter should read zero. </w:t>
      </w:r>
    </w:p>
    <w:p w14:paraId="3A1356A5" w14:textId="77777777" w:rsidR="00EE653A" w:rsidRPr="00EE653A" w:rsidRDefault="00EE653A" w:rsidP="00EE653A">
      <w:pPr>
        <w:rPr>
          <w:rFonts w:asciiTheme="majorHAnsi" w:hAnsiTheme="majorHAnsi" w:cstheme="majorHAnsi"/>
        </w:rPr>
      </w:pPr>
      <w:r w:rsidRPr="00EE653A">
        <w:rPr>
          <w:rFonts w:asciiTheme="majorHAnsi" w:hAnsiTheme="majorHAnsi" w:cstheme="majorHAnsi"/>
        </w:rPr>
        <w:t>• Close the switch to start the charging process and observe and record the voltage across the capacitor at 5s intervals (or longer time intervals if the charging process is ‘slow’)</w:t>
      </w:r>
    </w:p>
    <w:p w14:paraId="7A9CFFF0" w14:textId="4E677FDB" w:rsidR="00EE653A" w:rsidRDefault="00EE653A" w:rsidP="00EE653A">
      <w:pPr>
        <w:rPr>
          <w:rFonts w:asciiTheme="majorHAnsi" w:hAnsiTheme="majorHAnsi" w:cstheme="majorHAnsi"/>
          <w:noProof/>
        </w:rPr>
      </w:pPr>
      <w:r w:rsidRPr="00EE653A">
        <w:rPr>
          <w:rFonts w:asciiTheme="majorHAnsi" w:hAnsiTheme="majorHAnsi" w:cstheme="majorHAnsi"/>
          <w:noProof/>
        </w:rPr>
        <w:drawing>
          <wp:anchor distT="0" distB="0" distL="114300" distR="114300" simplePos="0" relativeHeight="251771904" behindDoc="1" locked="0" layoutInCell="1" allowOverlap="1" wp14:anchorId="717AF909" wp14:editId="256431C1">
            <wp:simplePos x="0" y="0"/>
            <wp:positionH relativeFrom="column">
              <wp:posOffset>-129540</wp:posOffset>
            </wp:positionH>
            <wp:positionV relativeFrom="paragraph">
              <wp:posOffset>644525</wp:posOffset>
            </wp:positionV>
            <wp:extent cx="3226435" cy="219329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extLst>
                        <a:ext uri="{28A0092B-C50C-407E-A947-70E740481C1C}">
                          <a14:useLocalDpi xmlns:a14="http://schemas.microsoft.com/office/drawing/2010/main" val="0"/>
                        </a:ext>
                      </a:extLst>
                    </a:blip>
                    <a:stretch>
                      <a:fillRect/>
                    </a:stretch>
                  </pic:blipFill>
                  <pic:spPr>
                    <a:xfrm>
                      <a:off x="0" y="0"/>
                      <a:ext cx="3226435" cy="2193290"/>
                    </a:xfrm>
                    <a:prstGeom prst="rect">
                      <a:avLst/>
                    </a:prstGeom>
                  </pic:spPr>
                </pic:pic>
              </a:graphicData>
            </a:graphic>
            <wp14:sizeRelH relativeFrom="page">
              <wp14:pctWidth>0</wp14:pctWidth>
            </wp14:sizeRelH>
            <wp14:sizeRelV relativeFrom="page">
              <wp14:pctHeight>0</wp14:pctHeight>
            </wp14:sizeRelV>
          </wp:anchor>
        </w:drawing>
      </w:r>
      <w:r w:rsidRPr="00EE653A">
        <w:rPr>
          <w:rFonts w:asciiTheme="majorHAnsi" w:hAnsiTheme="majorHAnsi" w:cstheme="majorHAnsi"/>
        </w:rPr>
        <w:t>• Plot graphs of pd, V, on the y-axis against time, t. The graph will show an ‘exponential growth’ of pd across the capacitor as it charges as given by the equation V = V</w:t>
      </w:r>
      <w:r w:rsidRPr="00EE653A">
        <w:rPr>
          <w:rFonts w:asciiTheme="majorHAnsi" w:hAnsiTheme="majorHAnsi" w:cstheme="majorHAnsi"/>
          <w:vertAlign w:val="subscript"/>
        </w:rPr>
        <w:t>0</w:t>
      </w:r>
      <w:r w:rsidRPr="00EE653A">
        <w:rPr>
          <w:rFonts w:asciiTheme="majorHAnsi" w:hAnsiTheme="majorHAnsi" w:cstheme="majorHAnsi"/>
        </w:rPr>
        <w:t xml:space="preserve"> (1-e</w:t>
      </w:r>
      <w:r w:rsidRPr="00EE653A">
        <w:rPr>
          <w:rFonts w:asciiTheme="majorHAnsi" w:hAnsiTheme="majorHAnsi" w:cstheme="majorHAnsi"/>
          <w:vertAlign w:val="superscript"/>
        </w:rPr>
        <w:t>–t/RC</w:t>
      </w:r>
      <w:r w:rsidRPr="00EE653A">
        <w:rPr>
          <w:rFonts w:asciiTheme="majorHAnsi" w:hAnsiTheme="majorHAnsi" w:cstheme="majorHAnsi"/>
        </w:rPr>
        <w:t>)</w:t>
      </w:r>
      <w:r w:rsidRPr="00EE653A">
        <w:rPr>
          <w:rFonts w:asciiTheme="majorHAnsi" w:hAnsiTheme="majorHAnsi" w:cstheme="majorHAnsi"/>
          <w:noProof/>
        </w:rPr>
        <w:t xml:space="preserve"> </w:t>
      </w:r>
    </w:p>
    <w:p w14:paraId="73A0C8ED" w14:textId="7A491A2A" w:rsidR="00EE653A" w:rsidRDefault="00EE653A" w:rsidP="00EE653A">
      <w:pPr>
        <w:rPr>
          <w:rFonts w:asciiTheme="majorHAnsi" w:hAnsiTheme="majorHAnsi" w:cstheme="majorHAnsi"/>
          <w:noProof/>
        </w:rPr>
      </w:pPr>
    </w:p>
    <w:p w14:paraId="617DB704" w14:textId="77777777" w:rsidR="00EE653A" w:rsidRPr="00EE653A" w:rsidRDefault="00EE653A" w:rsidP="00EE653A">
      <w:pPr>
        <w:rPr>
          <w:rFonts w:asciiTheme="majorHAnsi" w:hAnsiTheme="majorHAnsi" w:cstheme="majorHAnsi"/>
        </w:rPr>
      </w:pPr>
    </w:p>
    <w:p w14:paraId="74139A50" w14:textId="272FEDC1" w:rsidR="00EE653A" w:rsidRPr="00EE653A" w:rsidRDefault="00EE653A" w:rsidP="00EE653A">
      <w:pPr>
        <w:rPr>
          <w:rFonts w:asciiTheme="majorHAnsi" w:hAnsiTheme="majorHAnsi" w:cstheme="majorHAnsi"/>
        </w:rPr>
      </w:pPr>
      <w:r w:rsidRPr="00EE653A">
        <w:rPr>
          <w:rFonts w:asciiTheme="majorHAnsi" w:hAnsiTheme="majorHAnsi" w:cstheme="majorHAnsi"/>
        </w:rPr>
        <w:t xml:space="preserve">• Once the capacitor has been charged detach the wires from the power supply and connect them together. This will immediately discharge the capacitor. </w:t>
      </w:r>
    </w:p>
    <w:p w14:paraId="2F13E048" w14:textId="21B418E9" w:rsidR="00EE653A" w:rsidRPr="00EE653A" w:rsidRDefault="00EE653A" w:rsidP="00EE653A">
      <w:pPr>
        <w:rPr>
          <w:rFonts w:asciiTheme="majorHAnsi" w:hAnsiTheme="majorHAnsi" w:cstheme="majorHAnsi"/>
        </w:rPr>
      </w:pPr>
      <w:r w:rsidRPr="00EE653A">
        <w:rPr>
          <w:rFonts w:asciiTheme="majorHAnsi" w:hAnsiTheme="majorHAnsi" w:cstheme="majorHAnsi"/>
        </w:rPr>
        <w:t>• Record the voltage across the capacitor at 5s intervals (or longer time intervals if the charging process is ‘slow’).</w:t>
      </w:r>
    </w:p>
    <w:p w14:paraId="288FEF51" w14:textId="5F3DF2DB" w:rsidR="00EE653A" w:rsidRPr="00EE653A" w:rsidRDefault="00EE653A" w:rsidP="00EE653A">
      <w:pPr>
        <w:rPr>
          <w:rFonts w:asciiTheme="majorHAnsi" w:hAnsiTheme="majorHAnsi" w:cstheme="majorHAnsi"/>
        </w:rPr>
      </w:pPr>
      <w:r w:rsidRPr="00EE653A">
        <w:rPr>
          <w:rFonts w:asciiTheme="majorHAnsi" w:hAnsiTheme="majorHAnsi" w:cstheme="majorHAnsi"/>
        </w:rPr>
        <w:t>• Plot a graph of pd across the capacitor, V, on the y-axis against time, t. This should give an exponential decay curve, as given by the equation V = V</w:t>
      </w:r>
      <w:r w:rsidRPr="00EE653A">
        <w:rPr>
          <w:rFonts w:asciiTheme="majorHAnsi" w:hAnsiTheme="majorHAnsi" w:cstheme="majorHAnsi"/>
          <w:vertAlign w:val="subscript"/>
        </w:rPr>
        <w:t>0</w:t>
      </w:r>
      <w:r w:rsidRPr="00EE653A">
        <w:rPr>
          <w:rFonts w:asciiTheme="majorHAnsi" w:hAnsiTheme="majorHAnsi" w:cstheme="majorHAnsi"/>
        </w:rPr>
        <w:t xml:space="preserve">e </w:t>
      </w:r>
      <w:r w:rsidRPr="00EE653A">
        <w:rPr>
          <w:rFonts w:asciiTheme="majorHAnsi" w:hAnsiTheme="majorHAnsi" w:cstheme="majorHAnsi"/>
          <w:vertAlign w:val="superscript"/>
        </w:rPr>
        <w:t>–t/RC</w:t>
      </w:r>
    </w:p>
    <w:p w14:paraId="55767D65" w14:textId="6B6786D6" w:rsidR="008D12FF" w:rsidRDefault="00EE653A" w:rsidP="00033670">
      <w:pPr>
        <w:rPr>
          <w:rFonts w:asciiTheme="majorHAnsi" w:hAnsiTheme="majorHAnsi" w:cstheme="majorHAnsi"/>
        </w:rPr>
      </w:pPr>
      <w:r w:rsidRPr="00EE653A">
        <w:rPr>
          <w:rFonts w:asciiTheme="majorHAnsi" w:hAnsiTheme="majorHAnsi" w:cstheme="majorHAnsi"/>
        </w:rPr>
        <w:t xml:space="preserve">• To confirm that this is an exponential, plot a graph of Ln(V) on the y-axis against t. This will give a straight line graph with a negative gradient according to the ‘log form’ of the equation </w:t>
      </w:r>
      <w:proofErr w:type="spellStart"/>
      <w:r w:rsidRPr="00EE653A">
        <w:rPr>
          <w:rFonts w:asciiTheme="majorHAnsi" w:hAnsiTheme="majorHAnsi" w:cstheme="majorHAnsi"/>
        </w:rPr>
        <w:t>lnV</w:t>
      </w:r>
      <w:proofErr w:type="spellEnd"/>
      <w:r w:rsidRPr="00EE653A">
        <w:rPr>
          <w:rFonts w:asciiTheme="majorHAnsi" w:hAnsiTheme="majorHAnsi" w:cstheme="majorHAnsi"/>
        </w:rPr>
        <w:t xml:space="preserve"> = lnV</w:t>
      </w:r>
      <w:r w:rsidRPr="00EE653A">
        <w:rPr>
          <w:rFonts w:asciiTheme="majorHAnsi" w:hAnsiTheme="majorHAnsi" w:cstheme="majorHAnsi"/>
          <w:vertAlign w:val="subscript"/>
        </w:rPr>
        <w:t>0</w:t>
      </w:r>
      <w:r w:rsidRPr="00EE653A">
        <w:rPr>
          <w:rFonts w:asciiTheme="majorHAnsi" w:hAnsiTheme="majorHAnsi" w:cstheme="majorHAnsi"/>
        </w:rPr>
        <w:t xml:space="preserve"> - t/RC This graph will have a gradient of – 1/RC Hence the time constant RC can be determined from the gradient of the graph. If C is known, the value of R can also be found.</w:t>
      </w:r>
    </w:p>
    <w:p w14:paraId="6EB8F200" w14:textId="77777777" w:rsidR="00033670" w:rsidRPr="00033670" w:rsidRDefault="00033670" w:rsidP="0003367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33670">
        <w:rPr>
          <w:rFonts w:asciiTheme="majorHAnsi" w:hAnsiTheme="majorHAnsi" w:cstheme="majorHAnsi"/>
          <w:b/>
          <w:bCs/>
          <w:color w:val="000000"/>
          <w:sz w:val="27"/>
          <w:szCs w:val="27"/>
        </w:rPr>
        <w:lastRenderedPageBreak/>
        <w:t>Q1.</w:t>
      </w:r>
    </w:p>
    <w:p w14:paraId="4828CF87" w14:textId="77777777" w:rsidR="00033670" w:rsidRPr="00033670" w:rsidRDefault="00033670" w:rsidP="00033670">
      <w:pPr>
        <w:widowControl w:val="0"/>
        <w:autoSpaceDE w:val="0"/>
        <w:autoSpaceDN w:val="0"/>
        <w:adjustRightInd w:val="0"/>
        <w:spacing w:after="0" w:line="240" w:lineRule="auto"/>
        <w:ind w:left="567" w:right="567"/>
        <w:rPr>
          <w:rFonts w:asciiTheme="majorHAnsi" w:hAnsiTheme="majorHAnsi" w:cstheme="majorHAnsi"/>
        </w:rPr>
      </w:pPr>
      <w:r w:rsidRPr="00033670">
        <w:rPr>
          <w:rFonts w:asciiTheme="majorHAnsi" w:hAnsiTheme="majorHAnsi" w:cstheme="majorHAnsi"/>
          <w:b/>
          <w:bCs/>
        </w:rPr>
        <w:t>Figure 1</w:t>
      </w:r>
      <w:r w:rsidRPr="00033670">
        <w:rPr>
          <w:rFonts w:asciiTheme="majorHAnsi" w:hAnsiTheme="majorHAnsi" w:cstheme="majorHAnsi"/>
        </w:rPr>
        <w:t xml:space="preserve"> shows a circuit that is used in a defibrillator in which a short pulse of charge is used to revive a patient who suffers a cardiac arrest in which their heart stops beating.</w:t>
      </w:r>
    </w:p>
    <w:p w14:paraId="60AE4CAD" w14:textId="77777777" w:rsidR="00033670" w:rsidRPr="00033670" w:rsidRDefault="00033670" w:rsidP="00033670">
      <w:pPr>
        <w:widowControl w:val="0"/>
        <w:autoSpaceDE w:val="0"/>
        <w:autoSpaceDN w:val="0"/>
        <w:adjustRightInd w:val="0"/>
        <w:spacing w:before="240" w:after="0" w:line="240" w:lineRule="auto"/>
        <w:ind w:left="567" w:right="567"/>
        <w:rPr>
          <w:rFonts w:asciiTheme="majorHAnsi" w:hAnsiTheme="majorHAnsi" w:cstheme="majorHAnsi"/>
        </w:rPr>
      </w:pPr>
      <w:r w:rsidRPr="00033670">
        <w:rPr>
          <w:rFonts w:asciiTheme="majorHAnsi" w:hAnsiTheme="majorHAnsi" w:cstheme="majorHAnsi"/>
          <w:b/>
          <w:bCs/>
        </w:rPr>
        <w:t>Figure 2</w:t>
      </w:r>
      <w:r w:rsidRPr="00033670">
        <w:rPr>
          <w:rFonts w:asciiTheme="majorHAnsi" w:hAnsiTheme="majorHAnsi" w:cstheme="majorHAnsi"/>
        </w:rPr>
        <w:t xml:space="preserve"> shows how the charge on the capacitor varies with time when the capacitor is charging.</w:t>
      </w:r>
    </w:p>
    <w:p w14:paraId="19C07280" w14:textId="77777777" w:rsidR="00033670" w:rsidRPr="00033670" w:rsidRDefault="00033670" w:rsidP="00033670">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033670">
        <w:rPr>
          <w:rFonts w:asciiTheme="majorHAnsi" w:hAnsiTheme="majorHAnsi" w:cstheme="majorHAnsi"/>
          <w:b/>
          <w:bCs/>
        </w:rPr>
        <w:t>Figure 1</w:t>
      </w:r>
    </w:p>
    <w:p w14:paraId="06F55053" w14:textId="3B5FDB19" w:rsidR="00033670" w:rsidRPr="00033670" w:rsidRDefault="00033670" w:rsidP="00033670">
      <w:pPr>
        <w:widowControl w:val="0"/>
        <w:autoSpaceDE w:val="0"/>
        <w:autoSpaceDN w:val="0"/>
        <w:adjustRightInd w:val="0"/>
        <w:spacing w:before="240" w:after="0" w:line="240" w:lineRule="auto"/>
        <w:ind w:left="2268" w:right="567" w:hanging="567"/>
        <w:rPr>
          <w:rFonts w:asciiTheme="majorHAnsi" w:hAnsiTheme="majorHAnsi" w:cstheme="majorHAnsi"/>
        </w:rPr>
      </w:pPr>
      <w:r w:rsidRPr="00033670">
        <w:rPr>
          <w:rFonts w:asciiTheme="majorHAnsi" w:hAnsiTheme="majorHAnsi" w:cstheme="majorHAnsi"/>
          <w:b/>
          <w:bCs/>
          <w:noProof/>
        </w:rPr>
        <w:drawing>
          <wp:inline distT="0" distB="0" distL="0" distR="0" wp14:anchorId="7EFA994C" wp14:editId="53A6A6F5">
            <wp:extent cx="3657600" cy="135953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657600" cy="1359535"/>
                    </a:xfrm>
                    <a:prstGeom prst="rect">
                      <a:avLst/>
                    </a:prstGeom>
                    <a:noFill/>
                    <a:ln>
                      <a:noFill/>
                    </a:ln>
                  </pic:spPr>
                </pic:pic>
              </a:graphicData>
            </a:graphic>
          </wp:inline>
        </w:drawing>
      </w:r>
      <w:r w:rsidRPr="00033670">
        <w:rPr>
          <w:rFonts w:asciiTheme="majorHAnsi" w:hAnsiTheme="majorHAnsi" w:cstheme="majorHAnsi"/>
        </w:rPr>
        <w:t> </w:t>
      </w:r>
    </w:p>
    <w:p w14:paraId="0C173FFF" w14:textId="77777777" w:rsidR="00033670" w:rsidRPr="00033670" w:rsidRDefault="00033670" w:rsidP="00033670">
      <w:pPr>
        <w:widowControl w:val="0"/>
        <w:autoSpaceDE w:val="0"/>
        <w:autoSpaceDN w:val="0"/>
        <w:adjustRightInd w:val="0"/>
        <w:spacing w:before="240" w:after="0" w:line="240" w:lineRule="auto"/>
        <w:ind w:left="567" w:right="567" w:firstLine="3402"/>
        <w:rPr>
          <w:rFonts w:asciiTheme="majorHAnsi" w:hAnsiTheme="majorHAnsi" w:cstheme="majorHAnsi"/>
          <w:b/>
          <w:bCs/>
        </w:rPr>
      </w:pPr>
      <w:r w:rsidRPr="00033670">
        <w:rPr>
          <w:rFonts w:asciiTheme="majorHAnsi" w:hAnsiTheme="majorHAnsi" w:cstheme="majorHAnsi"/>
          <w:b/>
          <w:bCs/>
        </w:rPr>
        <w:t>Figure 2</w:t>
      </w:r>
    </w:p>
    <w:p w14:paraId="72FEC3D2" w14:textId="633A268A"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b/>
          <w:bCs/>
          <w:noProof/>
        </w:rPr>
        <w:drawing>
          <wp:inline distT="0" distB="0" distL="0" distR="0" wp14:anchorId="6ED7FAAF" wp14:editId="291D4704">
            <wp:extent cx="4512310" cy="2677795"/>
            <wp:effectExtent l="0" t="0" r="2540"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12310" cy="2677795"/>
                    </a:xfrm>
                    <a:prstGeom prst="rect">
                      <a:avLst/>
                    </a:prstGeom>
                    <a:noFill/>
                    <a:ln>
                      <a:noFill/>
                    </a:ln>
                  </pic:spPr>
                </pic:pic>
              </a:graphicData>
            </a:graphic>
          </wp:inline>
        </w:drawing>
      </w:r>
      <w:r w:rsidRPr="00033670">
        <w:rPr>
          <w:rFonts w:asciiTheme="majorHAnsi" w:hAnsiTheme="majorHAnsi" w:cstheme="majorHAnsi"/>
        </w:rPr>
        <w:t> </w:t>
      </w:r>
    </w:p>
    <w:p w14:paraId="32AB333F" w14:textId="77777777" w:rsidR="00033670" w:rsidRPr="00033670" w:rsidRDefault="00033670" w:rsidP="00033670">
      <w:pPr>
        <w:widowControl w:val="0"/>
        <w:autoSpaceDE w:val="0"/>
        <w:autoSpaceDN w:val="0"/>
        <w:adjustRightInd w:val="0"/>
        <w:spacing w:before="240" w:after="0" w:line="240" w:lineRule="auto"/>
        <w:ind w:left="1701" w:right="567" w:hanging="1134"/>
        <w:rPr>
          <w:rFonts w:asciiTheme="majorHAnsi" w:hAnsiTheme="majorHAnsi" w:cstheme="majorHAnsi"/>
        </w:rPr>
      </w:pPr>
      <w:r w:rsidRPr="00033670">
        <w:rPr>
          <w:rFonts w:asciiTheme="majorHAnsi" w:hAnsiTheme="majorHAnsi" w:cstheme="majorHAnsi"/>
        </w:rPr>
        <w:t>(a)     (</w:t>
      </w:r>
      <w:proofErr w:type="spellStart"/>
      <w:r w:rsidRPr="00033670">
        <w:rPr>
          <w:rFonts w:asciiTheme="majorHAnsi" w:hAnsiTheme="majorHAnsi" w:cstheme="majorHAnsi"/>
        </w:rPr>
        <w:t>i</w:t>
      </w:r>
      <w:proofErr w:type="spellEnd"/>
      <w:r w:rsidRPr="00033670">
        <w:rPr>
          <w:rFonts w:asciiTheme="majorHAnsi" w:hAnsiTheme="majorHAnsi" w:cstheme="majorHAnsi"/>
        </w:rPr>
        <w:t xml:space="preserve">)      Use </w:t>
      </w:r>
      <w:r w:rsidRPr="00033670">
        <w:rPr>
          <w:rFonts w:asciiTheme="majorHAnsi" w:hAnsiTheme="majorHAnsi" w:cstheme="majorHAnsi"/>
          <w:b/>
          <w:bCs/>
        </w:rPr>
        <w:t>Figure 2</w:t>
      </w:r>
      <w:r w:rsidRPr="00033670">
        <w:rPr>
          <w:rFonts w:asciiTheme="majorHAnsi" w:hAnsiTheme="majorHAnsi" w:cstheme="majorHAnsi"/>
        </w:rPr>
        <w:t xml:space="preserve"> to determine the initial charging current.</w:t>
      </w:r>
    </w:p>
    <w:p w14:paraId="6CD9B759"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75BCBC3"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7A4F08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2DAD1CA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531EF50"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7B6C16E"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9276BF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8665FEB"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initial charging current ______________________ A</w:t>
      </w:r>
    </w:p>
    <w:p w14:paraId="5A7A64C7" w14:textId="679AD1A6"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3969C39E" w14:textId="298256F9"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4F4861"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4791F28"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lastRenderedPageBreak/>
        <w:t>(ii)     Calculate the emf of the supply used to charge the capacitor.</w:t>
      </w:r>
      <w:r w:rsidRPr="00033670">
        <w:rPr>
          <w:rFonts w:asciiTheme="majorHAnsi" w:hAnsiTheme="majorHAnsi" w:cstheme="majorHAnsi"/>
        </w:rPr>
        <w:br/>
        <w:t>Assume that the supply has negligible internal resistance.</w:t>
      </w:r>
    </w:p>
    <w:p w14:paraId="55ACF47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72C004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E148036"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3876339"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BF63FBF"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emf of the supply ______________________ V</w:t>
      </w:r>
    </w:p>
    <w:p w14:paraId="40F86B83"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1541545D"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(iii)     Explain why the current that charges the capacitor falls as the capacitor charges.</w:t>
      </w:r>
    </w:p>
    <w:p w14:paraId="064E2A1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FB24218"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49E8F52"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1ED3FB1"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05B1295E"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88CBA3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9D1A4BF"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(3)</w:t>
      </w:r>
    </w:p>
    <w:p w14:paraId="0AAA01FD" w14:textId="77777777"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rPr>
        <w:t xml:space="preserve">(b)     For the system to work successfully, the capacitor has to deliver 140 J of energy to the heart in a pulse that lasts for 10 </w:t>
      </w:r>
      <w:proofErr w:type="spellStart"/>
      <w:r w:rsidRPr="00033670">
        <w:rPr>
          <w:rFonts w:asciiTheme="majorHAnsi" w:hAnsiTheme="majorHAnsi" w:cstheme="majorHAnsi"/>
        </w:rPr>
        <w:t>ms</w:t>
      </w:r>
      <w:proofErr w:type="spellEnd"/>
      <w:r w:rsidRPr="00033670">
        <w:rPr>
          <w:rFonts w:asciiTheme="majorHAnsi" w:hAnsiTheme="majorHAnsi" w:cstheme="majorHAnsi"/>
        </w:rPr>
        <w:t>.</w:t>
      </w:r>
    </w:p>
    <w:p w14:paraId="371B0F24"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w:t>
      </w:r>
      <w:proofErr w:type="spellStart"/>
      <w:r w:rsidRPr="00033670">
        <w:rPr>
          <w:rFonts w:asciiTheme="majorHAnsi" w:hAnsiTheme="majorHAnsi" w:cstheme="majorHAnsi"/>
        </w:rPr>
        <w:t>i</w:t>
      </w:r>
      <w:proofErr w:type="spellEnd"/>
      <w:r w:rsidRPr="00033670">
        <w:rPr>
          <w:rFonts w:asciiTheme="majorHAnsi" w:hAnsiTheme="majorHAnsi" w:cstheme="majorHAnsi"/>
        </w:rPr>
        <w:t>)      Show that the charge on the capacitor when it is storing this much energy is about 85 </w:t>
      </w:r>
      <w:proofErr w:type="spellStart"/>
      <w:r w:rsidRPr="00033670">
        <w:rPr>
          <w:rFonts w:asciiTheme="majorHAnsi" w:hAnsiTheme="majorHAnsi" w:cstheme="majorHAnsi"/>
        </w:rPr>
        <w:t>mC.</w:t>
      </w:r>
      <w:proofErr w:type="spellEnd"/>
    </w:p>
    <w:p w14:paraId="2420B5D1"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5EBCF52"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27D3FB4"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A0197BB"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5A26DBBD"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1FC8D6B3"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(2)</w:t>
      </w:r>
    </w:p>
    <w:p w14:paraId="76E16039"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(ii)     Calculate the average power supplied during the pulse.</w:t>
      </w:r>
    </w:p>
    <w:p w14:paraId="3F356AAF"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7F4A9EB3"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6CB74524" w14:textId="77777777" w:rsidR="00033670" w:rsidRPr="00033670" w:rsidRDefault="00033670" w:rsidP="00033670">
      <w:pPr>
        <w:widowControl w:val="0"/>
        <w:autoSpaceDE w:val="0"/>
        <w:autoSpaceDN w:val="0"/>
        <w:adjustRightInd w:val="0"/>
        <w:spacing w:before="240" w:after="0" w:line="240" w:lineRule="auto"/>
        <w:ind w:left="1701" w:right="567"/>
        <w:rPr>
          <w:rFonts w:asciiTheme="majorHAnsi" w:hAnsiTheme="majorHAnsi" w:cstheme="majorHAnsi"/>
        </w:rPr>
      </w:pPr>
      <w:r w:rsidRPr="00033670">
        <w:rPr>
          <w:rFonts w:asciiTheme="majorHAnsi" w:hAnsiTheme="majorHAnsi" w:cstheme="majorHAnsi"/>
        </w:rPr>
        <w:t>______________________________________________________________</w:t>
      </w:r>
    </w:p>
    <w:p w14:paraId="4DE469B1" w14:textId="77777777" w:rsidR="00033670" w:rsidRPr="00033670" w:rsidRDefault="00033670" w:rsidP="00033670">
      <w:pPr>
        <w:widowControl w:val="0"/>
        <w:autoSpaceDE w:val="0"/>
        <w:autoSpaceDN w:val="0"/>
        <w:adjustRightInd w:val="0"/>
        <w:spacing w:before="240" w:after="0" w:line="240" w:lineRule="auto"/>
        <w:ind w:right="567"/>
        <w:jc w:val="right"/>
        <w:rPr>
          <w:rFonts w:asciiTheme="majorHAnsi" w:hAnsiTheme="majorHAnsi" w:cstheme="majorHAnsi"/>
        </w:rPr>
      </w:pPr>
      <w:r w:rsidRPr="00033670">
        <w:rPr>
          <w:rFonts w:asciiTheme="majorHAnsi" w:hAnsiTheme="majorHAnsi" w:cstheme="majorHAnsi"/>
        </w:rPr>
        <w:t>average power ______________________ W</w:t>
      </w:r>
    </w:p>
    <w:p w14:paraId="4EB78FA1" w14:textId="6498745F"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(1)</w:t>
      </w:r>
    </w:p>
    <w:p w14:paraId="47B55720" w14:textId="12DC2EB6"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F8A58E" w14:textId="14F3FD39" w:rsid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4635DE"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0DF5A4" w14:textId="77777777" w:rsidR="00033670" w:rsidRPr="00033670" w:rsidRDefault="00033670" w:rsidP="00033670">
      <w:pPr>
        <w:widowControl w:val="0"/>
        <w:autoSpaceDE w:val="0"/>
        <w:autoSpaceDN w:val="0"/>
        <w:adjustRightInd w:val="0"/>
        <w:spacing w:before="240" w:after="0" w:line="240" w:lineRule="auto"/>
        <w:ind w:left="1134" w:right="567" w:hanging="567"/>
        <w:rPr>
          <w:rFonts w:asciiTheme="majorHAnsi" w:hAnsiTheme="majorHAnsi" w:cstheme="majorHAnsi"/>
        </w:rPr>
      </w:pPr>
      <w:r w:rsidRPr="00033670">
        <w:rPr>
          <w:rFonts w:asciiTheme="majorHAnsi" w:hAnsiTheme="majorHAnsi" w:cstheme="majorHAnsi"/>
        </w:rPr>
        <w:lastRenderedPageBreak/>
        <w:t xml:space="preserve">(c)     The circuit designer suggests that the capacitor can be used successfully after a charging time equal to 1.5 time constants of the charging circuit shown in </w:t>
      </w:r>
      <w:r w:rsidRPr="00033670">
        <w:rPr>
          <w:rFonts w:asciiTheme="majorHAnsi" w:hAnsiTheme="majorHAnsi" w:cstheme="majorHAnsi"/>
          <w:b/>
          <w:bCs/>
        </w:rPr>
        <w:t>Figure 1</w:t>
      </w:r>
      <w:r w:rsidRPr="00033670">
        <w:rPr>
          <w:rFonts w:asciiTheme="majorHAnsi" w:hAnsiTheme="majorHAnsi" w:cstheme="majorHAnsi"/>
        </w:rPr>
        <w:t>.</w:t>
      </w:r>
    </w:p>
    <w:p w14:paraId="799592D4" w14:textId="77777777" w:rsidR="00033670" w:rsidRPr="00033670" w:rsidRDefault="00033670" w:rsidP="00033670">
      <w:pPr>
        <w:widowControl w:val="0"/>
        <w:autoSpaceDE w:val="0"/>
        <w:autoSpaceDN w:val="0"/>
        <w:adjustRightInd w:val="0"/>
        <w:spacing w:before="240" w:after="0" w:line="240" w:lineRule="auto"/>
        <w:ind w:left="1701" w:right="567" w:hanging="567"/>
        <w:rPr>
          <w:rFonts w:asciiTheme="majorHAnsi" w:hAnsiTheme="majorHAnsi" w:cstheme="majorHAnsi"/>
        </w:rPr>
      </w:pPr>
      <w:r w:rsidRPr="00033670">
        <w:rPr>
          <w:rFonts w:asciiTheme="majorHAnsi" w:hAnsiTheme="majorHAnsi" w:cstheme="majorHAnsi"/>
        </w:rPr>
        <w:t>Explain with a calculation whether or not the designer’s suggestion is valid.</w:t>
      </w:r>
    </w:p>
    <w:p w14:paraId="7A2ED1C3"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713224B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2BB68813"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148EF86D"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4BDD37ED"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00B76022"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15EFB472"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27EA46D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61AB9741"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0ED67A36" w14:textId="77777777" w:rsidR="00033670" w:rsidRPr="00033670" w:rsidRDefault="00033670" w:rsidP="00033670">
      <w:pPr>
        <w:widowControl w:val="0"/>
        <w:autoSpaceDE w:val="0"/>
        <w:autoSpaceDN w:val="0"/>
        <w:adjustRightInd w:val="0"/>
        <w:spacing w:before="240" w:after="0" w:line="240" w:lineRule="auto"/>
        <w:ind w:left="1134" w:right="567"/>
        <w:rPr>
          <w:rFonts w:asciiTheme="majorHAnsi" w:hAnsiTheme="majorHAnsi" w:cstheme="majorHAnsi"/>
        </w:rPr>
      </w:pPr>
      <w:r w:rsidRPr="00033670">
        <w:rPr>
          <w:rFonts w:asciiTheme="majorHAnsi" w:hAnsiTheme="majorHAnsi" w:cstheme="majorHAnsi"/>
        </w:rPr>
        <w:t>___________________________________________________________________</w:t>
      </w:r>
    </w:p>
    <w:p w14:paraId="551B2077"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(3)</w:t>
      </w:r>
    </w:p>
    <w:p w14:paraId="0CB94D93" w14:textId="77777777" w:rsidR="00033670" w:rsidRPr="00033670" w:rsidRDefault="00033670" w:rsidP="0003367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33670">
        <w:rPr>
          <w:rFonts w:asciiTheme="majorHAnsi" w:hAnsiTheme="majorHAnsi" w:cstheme="majorHAnsi"/>
          <w:b/>
          <w:bCs/>
          <w:sz w:val="20"/>
          <w:szCs w:val="20"/>
        </w:rPr>
        <w:t>(Total 13 marks)</w:t>
      </w:r>
    </w:p>
    <w:p w14:paraId="7DACB30E" w14:textId="08D6A8AB" w:rsidR="00033670" w:rsidRDefault="00033670" w:rsidP="00033670">
      <w:pPr>
        <w:rPr>
          <w:rFonts w:asciiTheme="majorHAnsi" w:hAnsiTheme="majorHAnsi" w:cstheme="majorHAnsi"/>
        </w:rPr>
      </w:pPr>
    </w:p>
    <w:p w14:paraId="2E1169AF" w14:textId="6D1035F0" w:rsidR="00BC7F75" w:rsidRDefault="00BC7F75" w:rsidP="00033670">
      <w:pPr>
        <w:rPr>
          <w:rFonts w:asciiTheme="majorHAnsi" w:hAnsiTheme="majorHAnsi" w:cstheme="majorHAnsi"/>
        </w:rPr>
      </w:pPr>
    </w:p>
    <w:p w14:paraId="21F23073" w14:textId="633973C8" w:rsidR="00BC7F75" w:rsidRDefault="00BC7F75" w:rsidP="00033670">
      <w:pPr>
        <w:rPr>
          <w:rFonts w:asciiTheme="majorHAnsi" w:hAnsiTheme="majorHAnsi" w:cstheme="majorHAnsi"/>
        </w:rPr>
      </w:pPr>
    </w:p>
    <w:p w14:paraId="2E1BAEDA" w14:textId="770FA9F3" w:rsidR="00BC7F75" w:rsidRDefault="00BC7F75" w:rsidP="00033670">
      <w:pPr>
        <w:rPr>
          <w:rFonts w:asciiTheme="majorHAnsi" w:hAnsiTheme="majorHAnsi" w:cstheme="majorHAnsi"/>
        </w:rPr>
      </w:pPr>
    </w:p>
    <w:p w14:paraId="2EF7B76E" w14:textId="7044BD04" w:rsidR="00BC7F75" w:rsidRDefault="00BC7F75" w:rsidP="00033670">
      <w:pPr>
        <w:rPr>
          <w:rFonts w:asciiTheme="majorHAnsi" w:hAnsiTheme="majorHAnsi" w:cstheme="majorHAnsi"/>
        </w:rPr>
      </w:pPr>
    </w:p>
    <w:p w14:paraId="18143C4A" w14:textId="5B59A3D8" w:rsidR="00BC7F75" w:rsidRDefault="00BC7F75" w:rsidP="00033670">
      <w:pPr>
        <w:rPr>
          <w:rFonts w:asciiTheme="majorHAnsi" w:hAnsiTheme="majorHAnsi" w:cstheme="majorHAnsi"/>
        </w:rPr>
      </w:pPr>
    </w:p>
    <w:p w14:paraId="18EF81D1" w14:textId="3753FB6E" w:rsidR="00BC7F75" w:rsidRDefault="00BC7F75" w:rsidP="00033670">
      <w:pPr>
        <w:rPr>
          <w:rFonts w:asciiTheme="majorHAnsi" w:hAnsiTheme="majorHAnsi" w:cstheme="majorHAnsi"/>
        </w:rPr>
      </w:pPr>
    </w:p>
    <w:p w14:paraId="2BE16FE6" w14:textId="028E823B" w:rsidR="00BC7F75" w:rsidRDefault="00BC7F75" w:rsidP="00033670">
      <w:pPr>
        <w:rPr>
          <w:rFonts w:asciiTheme="majorHAnsi" w:hAnsiTheme="majorHAnsi" w:cstheme="majorHAnsi"/>
        </w:rPr>
      </w:pPr>
    </w:p>
    <w:p w14:paraId="3026C356" w14:textId="5A209309" w:rsidR="00BC7F75" w:rsidRDefault="00BC7F75" w:rsidP="00033670">
      <w:pPr>
        <w:rPr>
          <w:rFonts w:asciiTheme="majorHAnsi" w:hAnsiTheme="majorHAnsi" w:cstheme="majorHAnsi"/>
        </w:rPr>
      </w:pPr>
    </w:p>
    <w:p w14:paraId="2EB5941E" w14:textId="07000032" w:rsidR="00BC7F75" w:rsidRDefault="00BC7F75" w:rsidP="00033670">
      <w:pPr>
        <w:rPr>
          <w:rFonts w:asciiTheme="majorHAnsi" w:hAnsiTheme="majorHAnsi" w:cstheme="majorHAnsi"/>
        </w:rPr>
      </w:pPr>
    </w:p>
    <w:p w14:paraId="2614219B" w14:textId="6D5A0DEC" w:rsidR="00BC7F75" w:rsidRDefault="00BC7F75" w:rsidP="00033670">
      <w:pPr>
        <w:rPr>
          <w:rFonts w:asciiTheme="majorHAnsi" w:hAnsiTheme="majorHAnsi" w:cstheme="majorHAnsi"/>
        </w:rPr>
      </w:pPr>
    </w:p>
    <w:p w14:paraId="32D5160A" w14:textId="33BB487D" w:rsidR="00BC7F75" w:rsidRDefault="00BC7F75" w:rsidP="00033670">
      <w:pPr>
        <w:rPr>
          <w:rFonts w:asciiTheme="majorHAnsi" w:hAnsiTheme="majorHAnsi" w:cstheme="majorHAnsi"/>
        </w:rPr>
      </w:pPr>
    </w:p>
    <w:p w14:paraId="32D8A87F" w14:textId="3CC4D5BF" w:rsidR="00BC7F75" w:rsidRDefault="00BC7F75" w:rsidP="00033670">
      <w:pPr>
        <w:rPr>
          <w:rFonts w:asciiTheme="majorHAnsi" w:hAnsiTheme="majorHAnsi" w:cstheme="majorHAnsi"/>
        </w:rPr>
      </w:pPr>
    </w:p>
    <w:p w14:paraId="6648D068" w14:textId="127025B0" w:rsidR="00BC7F75" w:rsidRDefault="00BC7F75" w:rsidP="00033670">
      <w:pPr>
        <w:rPr>
          <w:rFonts w:asciiTheme="majorHAnsi" w:hAnsiTheme="majorHAnsi" w:cstheme="majorHAnsi"/>
        </w:rPr>
      </w:pPr>
    </w:p>
    <w:p w14:paraId="736286BC" w14:textId="25D7C42C" w:rsidR="00BC7F75" w:rsidRDefault="00BC7F75" w:rsidP="00033670">
      <w:pPr>
        <w:rPr>
          <w:rFonts w:asciiTheme="majorHAnsi" w:hAnsiTheme="majorHAnsi" w:cstheme="majorHAnsi"/>
        </w:rPr>
      </w:pPr>
    </w:p>
    <w:p w14:paraId="618D98C9" w14:textId="102B37D5" w:rsidR="00BC7F75" w:rsidRDefault="00BC7F75" w:rsidP="00033670">
      <w:pPr>
        <w:rPr>
          <w:rFonts w:asciiTheme="majorHAnsi" w:hAnsiTheme="majorHAnsi" w:cstheme="majorHAnsi"/>
        </w:rPr>
      </w:pPr>
    </w:p>
    <w:p w14:paraId="65098D91" w14:textId="3A88CD71" w:rsidR="00BC7F75" w:rsidRDefault="00BC7F75" w:rsidP="00033670">
      <w:pPr>
        <w:rPr>
          <w:rFonts w:asciiTheme="majorHAnsi" w:hAnsiTheme="majorHAnsi" w:cstheme="majorHAnsi"/>
        </w:rPr>
      </w:pPr>
    </w:p>
    <w:p w14:paraId="2D3E32C1" w14:textId="462DF3A0" w:rsidR="00BC7F75" w:rsidRDefault="00BC7F75" w:rsidP="00033670">
      <w:pPr>
        <w:rPr>
          <w:rFonts w:asciiTheme="majorHAnsi" w:hAnsiTheme="majorHAnsi" w:cstheme="majorHAnsi"/>
        </w:rPr>
      </w:pPr>
    </w:p>
    <w:p w14:paraId="6BE80EF9" w14:textId="40935C18" w:rsidR="00BC7F75" w:rsidRDefault="00BC7F75" w:rsidP="00033670">
      <w:pPr>
        <w:rPr>
          <w:rFonts w:asciiTheme="majorHAnsi" w:hAnsiTheme="majorHAnsi" w:cstheme="majorHAnsi"/>
        </w:rPr>
      </w:pPr>
    </w:p>
    <w:p w14:paraId="04AF59BA" w14:textId="77777777" w:rsidR="00BC7F75" w:rsidRPr="00924F19" w:rsidRDefault="00BC7F75" w:rsidP="00BC7F75">
      <w:pPr>
        <w:rPr>
          <w:rFonts w:asciiTheme="majorHAnsi" w:hAnsiTheme="majorHAnsi" w:cstheme="majorHAnsi"/>
          <w:b/>
          <w:bCs/>
          <w:i/>
          <w:iCs/>
        </w:rPr>
      </w:pPr>
      <w:r w:rsidRPr="00924F19">
        <w:rPr>
          <w:rFonts w:asciiTheme="majorHAnsi" w:hAnsiTheme="majorHAnsi" w:cstheme="majorHAnsi"/>
          <w:b/>
          <w:bCs/>
          <w:i/>
          <w:iCs/>
        </w:rPr>
        <w:lastRenderedPageBreak/>
        <w:t>Acknowledgements:</w:t>
      </w:r>
    </w:p>
    <w:p w14:paraId="5611EC3E" w14:textId="77777777" w:rsidR="00BC7F75" w:rsidRPr="00924F19" w:rsidRDefault="00BC7F75" w:rsidP="00BC7F75">
      <w:pPr>
        <w:rPr>
          <w:rFonts w:asciiTheme="majorHAnsi" w:hAnsiTheme="majorHAnsi" w:cstheme="majorHAnsi"/>
        </w:rPr>
      </w:pPr>
      <w:r w:rsidRPr="00924F19">
        <w:rPr>
          <w:rFonts w:asciiTheme="majorHAnsi" w:hAnsiTheme="majorHAnsi" w:cstheme="majorHAnsi"/>
        </w:rPr>
        <w:t xml:space="preserve">The notes in this booklet come from TES user </w:t>
      </w:r>
      <w:proofErr w:type="spellStart"/>
      <w:r w:rsidRPr="00924F19">
        <w:rPr>
          <w:rFonts w:asciiTheme="majorHAnsi" w:hAnsiTheme="majorHAnsi" w:cstheme="majorHAnsi"/>
        </w:rPr>
        <w:t>dwyernathaniel</w:t>
      </w:r>
      <w:proofErr w:type="spellEnd"/>
      <w:r w:rsidRPr="00924F19">
        <w:rPr>
          <w:rFonts w:asciiTheme="majorHAnsi" w:hAnsiTheme="majorHAnsi" w:cstheme="majorHAnsi"/>
        </w:rPr>
        <w:t>. The original notes can be found here:</w:t>
      </w:r>
    </w:p>
    <w:p w14:paraId="08A0DECB" w14:textId="77777777" w:rsidR="00BC7F75" w:rsidRPr="00924F19" w:rsidRDefault="00ED6237" w:rsidP="00BC7F75">
      <w:pPr>
        <w:rPr>
          <w:rFonts w:asciiTheme="majorHAnsi" w:hAnsiTheme="majorHAnsi" w:cstheme="majorHAnsi"/>
        </w:rPr>
      </w:pPr>
      <w:hyperlink r:id="rId84" w:history="1">
        <w:r w:rsidR="00BC7F75" w:rsidRPr="00924F19">
          <w:rPr>
            <w:rStyle w:val="Hyperlink"/>
            <w:rFonts w:asciiTheme="majorHAnsi" w:hAnsiTheme="majorHAnsi" w:cstheme="majorHAnsi"/>
          </w:rPr>
          <w:t>https://www.tes.com/teaching-resource/a-level-physics-notes-6337841</w:t>
        </w:r>
      </w:hyperlink>
    </w:p>
    <w:p w14:paraId="2AE27A12" w14:textId="6F702BBA" w:rsidR="00BC7F75" w:rsidRPr="00924F19" w:rsidRDefault="00BC7F75" w:rsidP="00BC7F75">
      <w:pPr>
        <w:rPr>
          <w:rFonts w:asciiTheme="majorHAnsi" w:hAnsiTheme="majorHAnsi" w:cstheme="majorHAnsi"/>
        </w:rPr>
      </w:pPr>
      <w:r w:rsidRPr="00924F19">
        <w:rPr>
          <w:rFonts w:asciiTheme="majorHAnsi" w:hAnsiTheme="majorHAnsi" w:cstheme="majorHAnsi"/>
        </w:rPr>
        <w:t xml:space="preserve">Questions </w:t>
      </w:r>
      <w:r>
        <w:rPr>
          <w:rFonts w:asciiTheme="majorHAnsi" w:hAnsiTheme="majorHAnsi" w:cstheme="majorHAnsi"/>
        </w:rPr>
        <w:t>in the “capacitors” section</w:t>
      </w:r>
      <w:r w:rsidRPr="00924F19">
        <w:rPr>
          <w:rFonts w:asciiTheme="majorHAnsi" w:hAnsiTheme="majorHAnsi" w:cstheme="majorHAnsi"/>
        </w:rPr>
        <w:t xml:space="preserve"> come from Bernard Rand (@</w:t>
      </w:r>
      <w:proofErr w:type="spellStart"/>
      <w:r w:rsidRPr="00924F19">
        <w:rPr>
          <w:rFonts w:asciiTheme="majorHAnsi" w:hAnsiTheme="majorHAnsi" w:cstheme="majorHAnsi"/>
        </w:rPr>
        <w:t>BernardRand</w:t>
      </w:r>
      <w:proofErr w:type="spellEnd"/>
      <w:r w:rsidRPr="00924F19">
        <w:rPr>
          <w:rFonts w:asciiTheme="majorHAnsi" w:hAnsiTheme="majorHAnsi" w:cstheme="majorHAnsi"/>
        </w:rPr>
        <w:t>). His original resources can be found here:</w:t>
      </w:r>
    </w:p>
    <w:p w14:paraId="4D71BE15" w14:textId="77777777" w:rsidR="00BC7F75" w:rsidRPr="00924F19" w:rsidRDefault="00ED6237" w:rsidP="00BC7F75">
      <w:pPr>
        <w:rPr>
          <w:rFonts w:asciiTheme="majorHAnsi" w:hAnsiTheme="majorHAnsi" w:cstheme="majorHAnsi"/>
        </w:rPr>
      </w:pPr>
      <w:hyperlink r:id="rId85" w:history="1">
        <w:r w:rsidR="00BC7F75" w:rsidRPr="00924F19">
          <w:rPr>
            <w:rStyle w:val="Hyperlink"/>
            <w:rFonts w:asciiTheme="majorHAnsi" w:hAnsiTheme="majorHAnsi" w:cstheme="majorHAnsi"/>
          </w:rPr>
          <w:t>https://drive.google.com/drive/folders/1-2qNVLwGzJ_7AjQK9N0z4BQBIRmSHAwG</w:t>
        </w:r>
      </w:hyperlink>
    </w:p>
    <w:p w14:paraId="7040E573" w14:textId="46098675" w:rsidR="00BC7F75" w:rsidRDefault="00BC7F75" w:rsidP="00033670">
      <w:pPr>
        <w:rPr>
          <w:rFonts w:asciiTheme="majorHAnsi" w:hAnsiTheme="majorHAnsi" w:cstheme="majorHAnsi"/>
        </w:rPr>
      </w:pPr>
      <w:r>
        <w:rPr>
          <w:rFonts w:asciiTheme="majorHAnsi" w:hAnsiTheme="majorHAnsi" w:cstheme="majorHAnsi"/>
        </w:rPr>
        <w:t xml:space="preserve">Questions in the “exponential decay” section come from the </w:t>
      </w:r>
      <w:proofErr w:type="spellStart"/>
      <w:r>
        <w:rPr>
          <w:rFonts w:asciiTheme="majorHAnsi" w:hAnsiTheme="majorHAnsi" w:cstheme="majorHAnsi"/>
        </w:rPr>
        <w:t>IoP</w:t>
      </w:r>
      <w:proofErr w:type="spellEnd"/>
      <w:r>
        <w:rPr>
          <w:rFonts w:asciiTheme="majorHAnsi" w:hAnsiTheme="majorHAnsi" w:cstheme="majorHAnsi"/>
        </w:rPr>
        <w:t xml:space="preserve"> TAP project. The original resources can be found here:</w:t>
      </w:r>
    </w:p>
    <w:p w14:paraId="7677FE6F" w14:textId="78632D41" w:rsidR="00965A66" w:rsidRPr="00965A66" w:rsidRDefault="00ED6237" w:rsidP="00033670">
      <w:pPr>
        <w:rPr>
          <w:rFonts w:asciiTheme="majorHAnsi" w:hAnsiTheme="majorHAnsi" w:cstheme="majorHAnsi"/>
        </w:rPr>
      </w:pPr>
      <w:hyperlink r:id="rId86" w:history="1">
        <w:r w:rsidR="00965A66" w:rsidRPr="00965A66">
          <w:rPr>
            <w:rStyle w:val="Hyperlink"/>
            <w:rFonts w:asciiTheme="majorHAnsi" w:hAnsiTheme="majorHAnsi" w:cstheme="majorHAnsi"/>
          </w:rPr>
          <w:t>https://spark.iop.org/collections/capacitors</w:t>
        </w:r>
      </w:hyperlink>
    </w:p>
    <w:sectPr w:rsidR="00965A66" w:rsidRPr="00965A66"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auto"/>
    <w:pitch w:val="variable"/>
    <w:sig w:usb0="00000003" w:usb1="00000000" w:usb2="00000000" w:usb3="00000000" w:csb0="00000007"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2" w15:restartNumberingAfterBreak="0">
    <w:nsid w:val="36565230"/>
    <w:multiLevelType w:val="hybridMultilevel"/>
    <w:tmpl w:val="CCE06AD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4"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5" w15:restartNumberingAfterBreak="0">
    <w:nsid w:val="68497B6B"/>
    <w:multiLevelType w:val="hybridMultilevel"/>
    <w:tmpl w:val="F7ECD618"/>
    <w:lvl w:ilvl="0" w:tplc="EDC09D12">
      <w:start w:val="1"/>
      <w:numFmt w:val="decimal"/>
      <w:lvlText w:val="%1."/>
      <w:lvlJc w:val="left"/>
      <w:pPr>
        <w:tabs>
          <w:tab w:val="num" w:pos="720"/>
        </w:tabs>
        <w:ind w:left="720" w:hanging="360"/>
      </w:pPr>
    </w:lvl>
    <w:lvl w:ilvl="1" w:tplc="47F02F54" w:tentative="1">
      <w:start w:val="1"/>
      <w:numFmt w:val="decimal"/>
      <w:lvlText w:val="%2."/>
      <w:lvlJc w:val="left"/>
      <w:pPr>
        <w:tabs>
          <w:tab w:val="num" w:pos="1440"/>
        </w:tabs>
        <w:ind w:left="1440" w:hanging="360"/>
      </w:pPr>
    </w:lvl>
    <w:lvl w:ilvl="2" w:tplc="2EAAA4F6" w:tentative="1">
      <w:start w:val="1"/>
      <w:numFmt w:val="decimal"/>
      <w:lvlText w:val="%3."/>
      <w:lvlJc w:val="left"/>
      <w:pPr>
        <w:tabs>
          <w:tab w:val="num" w:pos="2160"/>
        </w:tabs>
        <w:ind w:left="2160" w:hanging="360"/>
      </w:pPr>
    </w:lvl>
    <w:lvl w:ilvl="3" w:tplc="0CF0C9CE" w:tentative="1">
      <w:start w:val="1"/>
      <w:numFmt w:val="decimal"/>
      <w:lvlText w:val="%4."/>
      <w:lvlJc w:val="left"/>
      <w:pPr>
        <w:tabs>
          <w:tab w:val="num" w:pos="2880"/>
        </w:tabs>
        <w:ind w:left="2880" w:hanging="360"/>
      </w:pPr>
    </w:lvl>
    <w:lvl w:ilvl="4" w:tplc="87F8B764" w:tentative="1">
      <w:start w:val="1"/>
      <w:numFmt w:val="decimal"/>
      <w:lvlText w:val="%5."/>
      <w:lvlJc w:val="left"/>
      <w:pPr>
        <w:tabs>
          <w:tab w:val="num" w:pos="3600"/>
        </w:tabs>
        <w:ind w:left="3600" w:hanging="360"/>
      </w:pPr>
    </w:lvl>
    <w:lvl w:ilvl="5" w:tplc="0BD8CBB0" w:tentative="1">
      <w:start w:val="1"/>
      <w:numFmt w:val="decimal"/>
      <w:lvlText w:val="%6."/>
      <w:lvlJc w:val="left"/>
      <w:pPr>
        <w:tabs>
          <w:tab w:val="num" w:pos="4320"/>
        </w:tabs>
        <w:ind w:left="4320" w:hanging="360"/>
      </w:pPr>
    </w:lvl>
    <w:lvl w:ilvl="6" w:tplc="D738275E" w:tentative="1">
      <w:start w:val="1"/>
      <w:numFmt w:val="decimal"/>
      <w:lvlText w:val="%7."/>
      <w:lvlJc w:val="left"/>
      <w:pPr>
        <w:tabs>
          <w:tab w:val="num" w:pos="5040"/>
        </w:tabs>
        <w:ind w:left="5040" w:hanging="360"/>
      </w:pPr>
    </w:lvl>
    <w:lvl w:ilvl="7" w:tplc="A0AEE372" w:tentative="1">
      <w:start w:val="1"/>
      <w:numFmt w:val="decimal"/>
      <w:lvlText w:val="%8."/>
      <w:lvlJc w:val="left"/>
      <w:pPr>
        <w:tabs>
          <w:tab w:val="num" w:pos="5760"/>
        </w:tabs>
        <w:ind w:left="5760" w:hanging="360"/>
      </w:pPr>
    </w:lvl>
    <w:lvl w:ilvl="8" w:tplc="2EDAD5E4" w:tentative="1">
      <w:start w:val="1"/>
      <w:numFmt w:val="decimal"/>
      <w:lvlText w:val="%9."/>
      <w:lvlJc w:val="left"/>
      <w:pPr>
        <w:tabs>
          <w:tab w:val="num" w:pos="6480"/>
        </w:tabs>
        <w:ind w:left="6480" w:hanging="360"/>
      </w:pPr>
    </w:lvl>
  </w:abstractNum>
  <w:abstractNum w:abstractNumId="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72707712"/>
    <w:multiLevelType w:val="hybridMultilevel"/>
    <w:tmpl w:val="982EB2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num w:numId="1">
    <w:abstractNumId w:val="6"/>
  </w:num>
  <w:num w:numId="2">
    <w:abstractNumId w:val="4"/>
  </w:num>
  <w:num w:numId="3">
    <w:abstractNumId w:val="3"/>
  </w:num>
  <w:num w:numId="4">
    <w:abstractNumId w:val="8"/>
  </w:num>
  <w:num w:numId="5">
    <w:abstractNumId w:val="1"/>
  </w:num>
  <w:num w:numId="6">
    <w:abstractNumId w:val="5"/>
  </w:num>
  <w:num w:numId="7">
    <w:abstractNumId w:val="0"/>
  </w:num>
  <w:num w:numId="8">
    <w:abstractNumId w:val="2"/>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4ED"/>
    <w:rsid w:val="00005E89"/>
    <w:rsid w:val="00015EE3"/>
    <w:rsid w:val="000232F2"/>
    <w:rsid w:val="000335ED"/>
    <w:rsid w:val="00033670"/>
    <w:rsid w:val="00041A0B"/>
    <w:rsid w:val="000600EF"/>
    <w:rsid w:val="000604AE"/>
    <w:rsid w:val="00062D4F"/>
    <w:rsid w:val="0008059F"/>
    <w:rsid w:val="000A563C"/>
    <w:rsid w:val="000A7DEE"/>
    <w:rsid w:val="000B626F"/>
    <w:rsid w:val="000B7EBD"/>
    <w:rsid w:val="000C0C8E"/>
    <w:rsid w:val="000D08F4"/>
    <w:rsid w:val="000D1C6A"/>
    <w:rsid w:val="00113332"/>
    <w:rsid w:val="00127D67"/>
    <w:rsid w:val="00132D63"/>
    <w:rsid w:val="00144B06"/>
    <w:rsid w:val="00146468"/>
    <w:rsid w:val="00152A16"/>
    <w:rsid w:val="001679A5"/>
    <w:rsid w:val="00170A63"/>
    <w:rsid w:val="00171600"/>
    <w:rsid w:val="0017307C"/>
    <w:rsid w:val="001839DA"/>
    <w:rsid w:val="00184A6C"/>
    <w:rsid w:val="001874EB"/>
    <w:rsid w:val="00196A9E"/>
    <w:rsid w:val="001A176F"/>
    <w:rsid w:val="001A1DA8"/>
    <w:rsid w:val="001A6BE1"/>
    <w:rsid w:val="001A72A7"/>
    <w:rsid w:val="001B4CCA"/>
    <w:rsid w:val="001D4927"/>
    <w:rsid w:val="001D4F24"/>
    <w:rsid w:val="002022FF"/>
    <w:rsid w:val="00204EE5"/>
    <w:rsid w:val="00210DD9"/>
    <w:rsid w:val="002217AE"/>
    <w:rsid w:val="00225765"/>
    <w:rsid w:val="00275131"/>
    <w:rsid w:val="002842EB"/>
    <w:rsid w:val="002948F1"/>
    <w:rsid w:val="002B4451"/>
    <w:rsid w:val="002C3DD4"/>
    <w:rsid w:val="002E0DC8"/>
    <w:rsid w:val="002F3837"/>
    <w:rsid w:val="002F4715"/>
    <w:rsid w:val="003005B2"/>
    <w:rsid w:val="00325DE7"/>
    <w:rsid w:val="00330C18"/>
    <w:rsid w:val="00346A56"/>
    <w:rsid w:val="00346F01"/>
    <w:rsid w:val="00354E53"/>
    <w:rsid w:val="003559C8"/>
    <w:rsid w:val="0036392F"/>
    <w:rsid w:val="00372040"/>
    <w:rsid w:val="00374F82"/>
    <w:rsid w:val="00377725"/>
    <w:rsid w:val="00380475"/>
    <w:rsid w:val="00381CC9"/>
    <w:rsid w:val="003A3762"/>
    <w:rsid w:val="003A7CA6"/>
    <w:rsid w:val="003B6EC8"/>
    <w:rsid w:val="003C0B4A"/>
    <w:rsid w:val="003E25E3"/>
    <w:rsid w:val="003E3709"/>
    <w:rsid w:val="00400AB1"/>
    <w:rsid w:val="004119BD"/>
    <w:rsid w:val="00420A14"/>
    <w:rsid w:val="004400C5"/>
    <w:rsid w:val="004606B5"/>
    <w:rsid w:val="0046221B"/>
    <w:rsid w:val="00466A2A"/>
    <w:rsid w:val="004807A9"/>
    <w:rsid w:val="00496A1F"/>
    <w:rsid w:val="004A7F9A"/>
    <w:rsid w:val="004D2632"/>
    <w:rsid w:val="004D5683"/>
    <w:rsid w:val="004E605C"/>
    <w:rsid w:val="004E6941"/>
    <w:rsid w:val="00505418"/>
    <w:rsid w:val="00513F4A"/>
    <w:rsid w:val="00517491"/>
    <w:rsid w:val="005411EE"/>
    <w:rsid w:val="0054296B"/>
    <w:rsid w:val="00542B09"/>
    <w:rsid w:val="00552A68"/>
    <w:rsid w:val="005539EF"/>
    <w:rsid w:val="00561FD2"/>
    <w:rsid w:val="005779FA"/>
    <w:rsid w:val="00596F61"/>
    <w:rsid w:val="005A01F5"/>
    <w:rsid w:val="005A226D"/>
    <w:rsid w:val="005A6743"/>
    <w:rsid w:val="005B01CC"/>
    <w:rsid w:val="005C433C"/>
    <w:rsid w:val="005D1C89"/>
    <w:rsid w:val="005E747E"/>
    <w:rsid w:val="005F097F"/>
    <w:rsid w:val="00604718"/>
    <w:rsid w:val="006072A9"/>
    <w:rsid w:val="00620F78"/>
    <w:rsid w:val="00652DCC"/>
    <w:rsid w:val="00660A62"/>
    <w:rsid w:val="00660ACB"/>
    <w:rsid w:val="006649AA"/>
    <w:rsid w:val="006721B7"/>
    <w:rsid w:val="006836D3"/>
    <w:rsid w:val="00691EC6"/>
    <w:rsid w:val="006932DF"/>
    <w:rsid w:val="0069731E"/>
    <w:rsid w:val="006A2488"/>
    <w:rsid w:val="006B2C16"/>
    <w:rsid w:val="006B687C"/>
    <w:rsid w:val="006D46AE"/>
    <w:rsid w:val="006E2F40"/>
    <w:rsid w:val="006F25CB"/>
    <w:rsid w:val="006F453F"/>
    <w:rsid w:val="006F6494"/>
    <w:rsid w:val="007033DF"/>
    <w:rsid w:val="00742C09"/>
    <w:rsid w:val="0075087F"/>
    <w:rsid w:val="00751ADD"/>
    <w:rsid w:val="0076277F"/>
    <w:rsid w:val="00782708"/>
    <w:rsid w:val="00783556"/>
    <w:rsid w:val="00790685"/>
    <w:rsid w:val="007A4345"/>
    <w:rsid w:val="007C10D0"/>
    <w:rsid w:val="007C30B4"/>
    <w:rsid w:val="007C5219"/>
    <w:rsid w:val="007D5E9C"/>
    <w:rsid w:val="007D6B90"/>
    <w:rsid w:val="007E1D7C"/>
    <w:rsid w:val="007E2F65"/>
    <w:rsid w:val="007E7B97"/>
    <w:rsid w:val="007F7248"/>
    <w:rsid w:val="00801077"/>
    <w:rsid w:val="008158DA"/>
    <w:rsid w:val="0082375B"/>
    <w:rsid w:val="008250CF"/>
    <w:rsid w:val="00825340"/>
    <w:rsid w:val="0083623B"/>
    <w:rsid w:val="008369D5"/>
    <w:rsid w:val="00841650"/>
    <w:rsid w:val="00846E2D"/>
    <w:rsid w:val="00851235"/>
    <w:rsid w:val="008520E8"/>
    <w:rsid w:val="00877F15"/>
    <w:rsid w:val="00893668"/>
    <w:rsid w:val="008A5DE6"/>
    <w:rsid w:val="008D12FF"/>
    <w:rsid w:val="008D6808"/>
    <w:rsid w:val="009059A6"/>
    <w:rsid w:val="009065AC"/>
    <w:rsid w:val="00924F19"/>
    <w:rsid w:val="00925B12"/>
    <w:rsid w:val="009333A3"/>
    <w:rsid w:val="0094490F"/>
    <w:rsid w:val="00947484"/>
    <w:rsid w:val="0095620C"/>
    <w:rsid w:val="00965A66"/>
    <w:rsid w:val="00967E81"/>
    <w:rsid w:val="0097294A"/>
    <w:rsid w:val="00972C5C"/>
    <w:rsid w:val="00987D71"/>
    <w:rsid w:val="009B4791"/>
    <w:rsid w:val="009B5556"/>
    <w:rsid w:val="009D4AA1"/>
    <w:rsid w:val="009D5A8D"/>
    <w:rsid w:val="009D63CD"/>
    <w:rsid w:val="009D75D7"/>
    <w:rsid w:val="009E77BF"/>
    <w:rsid w:val="00A109D0"/>
    <w:rsid w:val="00A12F06"/>
    <w:rsid w:val="00A338A5"/>
    <w:rsid w:val="00A4756A"/>
    <w:rsid w:val="00A61EAA"/>
    <w:rsid w:val="00A70B1A"/>
    <w:rsid w:val="00A71884"/>
    <w:rsid w:val="00A839CD"/>
    <w:rsid w:val="00AA4376"/>
    <w:rsid w:val="00AA4D5F"/>
    <w:rsid w:val="00AB07B7"/>
    <w:rsid w:val="00AB5AAD"/>
    <w:rsid w:val="00AB7BEB"/>
    <w:rsid w:val="00AC2D5B"/>
    <w:rsid w:val="00AC6692"/>
    <w:rsid w:val="00AD15D2"/>
    <w:rsid w:val="00AD5C2E"/>
    <w:rsid w:val="00AE5130"/>
    <w:rsid w:val="00AF74C6"/>
    <w:rsid w:val="00B05947"/>
    <w:rsid w:val="00B06708"/>
    <w:rsid w:val="00B07488"/>
    <w:rsid w:val="00B12F81"/>
    <w:rsid w:val="00B2045D"/>
    <w:rsid w:val="00B23438"/>
    <w:rsid w:val="00B24425"/>
    <w:rsid w:val="00B4024A"/>
    <w:rsid w:val="00B426FD"/>
    <w:rsid w:val="00B51BDD"/>
    <w:rsid w:val="00B6103F"/>
    <w:rsid w:val="00B6146C"/>
    <w:rsid w:val="00B80059"/>
    <w:rsid w:val="00B8730A"/>
    <w:rsid w:val="00B965FE"/>
    <w:rsid w:val="00BA776D"/>
    <w:rsid w:val="00BB3CBF"/>
    <w:rsid w:val="00BC7F75"/>
    <w:rsid w:val="00BD2476"/>
    <w:rsid w:val="00BD6CEF"/>
    <w:rsid w:val="00BE02B1"/>
    <w:rsid w:val="00BE043F"/>
    <w:rsid w:val="00BE5B87"/>
    <w:rsid w:val="00BF1584"/>
    <w:rsid w:val="00C0087D"/>
    <w:rsid w:val="00C106AC"/>
    <w:rsid w:val="00C33153"/>
    <w:rsid w:val="00C43C5B"/>
    <w:rsid w:val="00C4648C"/>
    <w:rsid w:val="00C47067"/>
    <w:rsid w:val="00C60ADE"/>
    <w:rsid w:val="00C60DD1"/>
    <w:rsid w:val="00C6260B"/>
    <w:rsid w:val="00C727E5"/>
    <w:rsid w:val="00CA36A7"/>
    <w:rsid w:val="00CB3B57"/>
    <w:rsid w:val="00CC73BD"/>
    <w:rsid w:val="00CD3E2C"/>
    <w:rsid w:val="00CD5D6E"/>
    <w:rsid w:val="00CE1496"/>
    <w:rsid w:val="00CF5ADB"/>
    <w:rsid w:val="00D27091"/>
    <w:rsid w:val="00D33B5F"/>
    <w:rsid w:val="00D35E4C"/>
    <w:rsid w:val="00D4038E"/>
    <w:rsid w:val="00D47966"/>
    <w:rsid w:val="00D47BC0"/>
    <w:rsid w:val="00D649DD"/>
    <w:rsid w:val="00D65422"/>
    <w:rsid w:val="00D655DA"/>
    <w:rsid w:val="00D761DA"/>
    <w:rsid w:val="00D80645"/>
    <w:rsid w:val="00D94054"/>
    <w:rsid w:val="00DA5B38"/>
    <w:rsid w:val="00DA6D7A"/>
    <w:rsid w:val="00DB02A6"/>
    <w:rsid w:val="00DB6CB9"/>
    <w:rsid w:val="00DD2006"/>
    <w:rsid w:val="00DD20D5"/>
    <w:rsid w:val="00DD35EE"/>
    <w:rsid w:val="00DF41BA"/>
    <w:rsid w:val="00E14011"/>
    <w:rsid w:val="00E24EA1"/>
    <w:rsid w:val="00E34141"/>
    <w:rsid w:val="00E40131"/>
    <w:rsid w:val="00E63A8C"/>
    <w:rsid w:val="00E72942"/>
    <w:rsid w:val="00E86126"/>
    <w:rsid w:val="00E948E2"/>
    <w:rsid w:val="00EC2ED5"/>
    <w:rsid w:val="00EC69AD"/>
    <w:rsid w:val="00ED6237"/>
    <w:rsid w:val="00EE01C3"/>
    <w:rsid w:val="00EE15D8"/>
    <w:rsid w:val="00EE653A"/>
    <w:rsid w:val="00EF315C"/>
    <w:rsid w:val="00F06640"/>
    <w:rsid w:val="00F07910"/>
    <w:rsid w:val="00F26F01"/>
    <w:rsid w:val="00F27B17"/>
    <w:rsid w:val="00F57EBA"/>
    <w:rsid w:val="00F75246"/>
    <w:rsid w:val="00F83934"/>
    <w:rsid w:val="00FA4440"/>
    <w:rsid w:val="00FA4714"/>
    <w:rsid w:val="00FC2DF9"/>
    <w:rsid w:val="00FD7DA8"/>
    <w:rsid w:val="00FE0F99"/>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3"/>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 w:type="paragraph" w:customStyle="1" w:styleId="TableBullet10pt">
    <w:name w:val="TableBullet_10pt"/>
    <w:basedOn w:val="Normal"/>
    <w:semiHidden/>
    <w:rsid w:val="00EF315C"/>
    <w:pPr>
      <w:numPr>
        <w:numId w:val="7"/>
      </w:numPr>
      <w:spacing w:before="40" w:after="40" w:line="220" w:lineRule="atLeast"/>
    </w:pPr>
    <w:rPr>
      <w:rFonts w:ascii="Arial" w:eastAsia="Times New Roman" w:hAnsi="Arial" w:cs="Times New Roman"/>
      <w:sz w:val="20"/>
      <w:lang w:eastAsia="en-GB"/>
    </w:rPr>
  </w:style>
  <w:style w:type="paragraph" w:customStyle="1" w:styleId="Item">
    <w:name w:val="Item"/>
    <w:semiHidden/>
    <w:rsid w:val="002948F1"/>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40509086">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06142150">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52218589">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468663638">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72111795">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image" Target="media/image14.png"/><Relationship Id="rId39" Type="http://schemas.openxmlformats.org/officeDocument/2006/relationships/image" Target="media/image26.png"/><Relationship Id="rId21" Type="http://schemas.openxmlformats.org/officeDocument/2006/relationships/oleObject" Target="embeddings/oleObject5.bin"/><Relationship Id="rId34" Type="http://schemas.openxmlformats.org/officeDocument/2006/relationships/image" Target="media/image21.png"/><Relationship Id="rId42" Type="http://schemas.openxmlformats.org/officeDocument/2006/relationships/image" Target="media/image29.wmf"/><Relationship Id="rId47" Type="http://schemas.openxmlformats.org/officeDocument/2006/relationships/image" Target="media/image31.wmf"/><Relationship Id="rId50" Type="http://schemas.openxmlformats.org/officeDocument/2006/relationships/oleObject" Target="embeddings/oleObject11.bin"/><Relationship Id="rId55" Type="http://schemas.openxmlformats.org/officeDocument/2006/relationships/oleObject" Target="embeddings/oleObject14.bin"/><Relationship Id="rId63" Type="http://schemas.openxmlformats.org/officeDocument/2006/relationships/oleObject" Target="embeddings/oleObject19.bin"/><Relationship Id="rId68" Type="http://schemas.openxmlformats.org/officeDocument/2006/relationships/image" Target="media/image40.wmf"/><Relationship Id="rId76" Type="http://schemas.openxmlformats.org/officeDocument/2006/relationships/image" Target="media/image43.wmf"/><Relationship Id="rId84" Type="http://schemas.openxmlformats.org/officeDocument/2006/relationships/hyperlink" Target="https://www.tes.com/teaching-resource/a-level-physics-notes-6337841" TargetMode="External"/><Relationship Id="rId7" Type="http://schemas.openxmlformats.org/officeDocument/2006/relationships/webSettings" Target="webSettings.xml"/><Relationship Id="rId71" Type="http://schemas.openxmlformats.org/officeDocument/2006/relationships/oleObject" Target="embeddings/oleObject23.bin"/><Relationship Id="rId2" Type="http://schemas.openxmlformats.org/officeDocument/2006/relationships/customXml" Target="../customXml/item2.xml"/><Relationship Id="rId16" Type="http://schemas.openxmlformats.org/officeDocument/2006/relationships/image" Target="media/image7.wmf"/><Relationship Id="rId29" Type="http://schemas.openxmlformats.org/officeDocument/2006/relationships/image" Target="media/image17.png"/><Relationship Id="rId11" Type="http://schemas.openxmlformats.org/officeDocument/2006/relationships/oleObject" Target="embeddings/oleObject1.bin"/><Relationship Id="rId24" Type="http://schemas.openxmlformats.org/officeDocument/2006/relationships/image" Target="media/image12.png"/><Relationship Id="rId32" Type="http://schemas.openxmlformats.org/officeDocument/2006/relationships/oleObject" Target="embeddings/oleObject6.bin"/><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0.wmf"/><Relationship Id="rId53" Type="http://schemas.openxmlformats.org/officeDocument/2006/relationships/oleObject" Target="embeddings/oleObject13.bin"/><Relationship Id="rId58" Type="http://schemas.openxmlformats.org/officeDocument/2006/relationships/oleObject" Target="embeddings/oleObject16.bin"/><Relationship Id="rId66" Type="http://schemas.openxmlformats.org/officeDocument/2006/relationships/image" Target="media/image39.wmf"/><Relationship Id="rId74" Type="http://schemas.openxmlformats.org/officeDocument/2006/relationships/image" Target="media/image42.wmf"/><Relationship Id="rId79" Type="http://schemas.openxmlformats.org/officeDocument/2006/relationships/image" Target="media/image45.jpeg"/><Relationship Id="rId87"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37.wmf"/><Relationship Id="rId82" Type="http://schemas.openxmlformats.org/officeDocument/2006/relationships/image" Target="media/image48.png"/><Relationship Id="rId19" Type="http://schemas.openxmlformats.org/officeDocument/2006/relationships/oleObject" Target="embeddings/oleObject4.bin"/><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2.png"/><Relationship Id="rId43" Type="http://schemas.openxmlformats.org/officeDocument/2006/relationships/oleObject" Target="embeddings/oleObject7.bin"/><Relationship Id="rId48" Type="http://schemas.openxmlformats.org/officeDocument/2006/relationships/oleObject" Target="embeddings/oleObject10.bin"/><Relationship Id="rId56" Type="http://schemas.openxmlformats.org/officeDocument/2006/relationships/image" Target="media/image35.wmf"/><Relationship Id="rId64" Type="http://schemas.openxmlformats.org/officeDocument/2006/relationships/image" Target="media/image38.wmf"/><Relationship Id="rId69" Type="http://schemas.openxmlformats.org/officeDocument/2006/relationships/oleObject" Target="embeddings/oleObject22.bin"/><Relationship Id="rId77" Type="http://schemas.openxmlformats.org/officeDocument/2006/relationships/oleObject" Target="embeddings/oleObject27.bin"/><Relationship Id="rId8" Type="http://schemas.openxmlformats.org/officeDocument/2006/relationships/image" Target="media/image1.png"/><Relationship Id="rId51" Type="http://schemas.openxmlformats.org/officeDocument/2006/relationships/oleObject" Target="embeddings/oleObject12.bin"/><Relationship Id="rId72" Type="http://schemas.openxmlformats.org/officeDocument/2006/relationships/oleObject" Target="embeddings/oleObject24.bin"/><Relationship Id="rId80" Type="http://schemas.openxmlformats.org/officeDocument/2006/relationships/image" Target="media/image46.jpeg"/><Relationship Id="rId85" Type="http://schemas.openxmlformats.org/officeDocument/2006/relationships/hyperlink" Target="https://drive.google.com/drive/folders/1-2qNVLwGzJ_7AjQK9N0z4BQBIRmSHAwG" TargetMode="External"/><Relationship Id="rId3" Type="http://schemas.openxmlformats.org/officeDocument/2006/relationships/customXml" Target="../customXml/item3.xml"/><Relationship Id="rId12" Type="http://schemas.openxmlformats.org/officeDocument/2006/relationships/image" Target="media/image4.wmf"/><Relationship Id="rId17" Type="http://schemas.openxmlformats.org/officeDocument/2006/relationships/oleObject" Target="embeddings/oleObject3.bin"/><Relationship Id="rId25" Type="http://schemas.openxmlformats.org/officeDocument/2006/relationships/image" Target="media/image13.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oleObject" Target="embeddings/oleObject9.bin"/><Relationship Id="rId59" Type="http://schemas.openxmlformats.org/officeDocument/2006/relationships/image" Target="media/image36.wmf"/><Relationship Id="rId67" Type="http://schemas.openxmlformats.org/officeDocument/2006/relationships/oleObject" Target="embeddings/oleObject21.bin"/><Relationship Id="rId20" Type="http://schemas.openxmlformats.org/officeDocument/2006/relationships/image" Target="media/image9.wmf"/><Relationship Id="rId41" Type="http://schemas.openxmlformats.org/officeDocument/2006/relationships/image" Target="media/image28.png"/><Relationship Id="rId54" Type="http://schemas.openxmlformats.org/officeDocument/2006/relationships/image" Target="media/image34.wmf"/><Relationship Id="rId62" Type="http://schemas.openxmlformats.org/officeDocument/2006/relationships/oleObject" Target="embeddings/oleObject18.bin"/><Relationship Id="rId70" Type="http://schemas.openxmlformats.org/officeDocument/2006/relationships/image" Target="media/image41.wmf"/><Relationship Id="rId75" Type="http://schemas.openxmlformats.org/officeDocument/2006/relationships/oleObject" Target="embeddings/oleObject26.bin"/><Relationship Id="rId83" Type="http://schemas.openxmlformats.org/officeDocument/2006/relationships/image" Target="media/image49.pn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1.svg"/><Relationship Id="rId28" Type="http://schemas.openxmlformats.org/officeDocument/2006/relationships/image" Target="media/image16.png"/><Relationship Id="rId36" Type="http://schemas.openxmlformats.org/officeDocument/2006/relationships/image" Target="media/image23.png"/><Relationship Id="rId49" Type="http://schemas.openxmlformats.org/officeDocument/2006/relationships/image" Target="media/image32.wmf"/><Relationship Id="rId57" Type="http://schemas.openxmlformats.org/officeDocument/2006/relationships/oleObject" Target="embeddings/oleObject15.bin"/><Relationship Id="rId10" Type="http://schemas.openxmlformats.org/officeDocument/2006/relationships/image" Target="media/image3.wmf"/><Relationship Id="rId31" Type="http://schemas.openxmlformats.org/officeDocument/2006/relationships/image" Target="media/image19.wmf"/><Relationship Id="rId44" Type="http://schemas.openxmlformats.org/officeDocument/2006/relationships/oleObject" Target="embeddings/oleObject8.bin"/><Relationship Id="rId52" Type="http://schemas.openxmlformats.org/officeDocument/2006/relationships/image" Target="media/image33.wmf"/><Relationship Id="rId60" Type="http://schemas.openxmlformats.org/officeDocument/2006/relationships/oleObject" Target="embeddings/oleObject17.bin"/><Relationship Id="rId65" Type="http://schemas.openxmlformats.org/officeDocument/2006/relationships/oleObject" Target="embeddings/oleObject20.bin"/><Relationship Id="rId73" Type="http://schemas.openxmlformats.org/officeDocument/2006/relationships/oleObject" Target="embeddings/oleObject25.bin"/><Relationship Id="rId78" Type="http://schemas.openxmlformats.org/officeDocument/2006/relationships/image" Target="media/image44.png"/><Relationship Id="rId81" Type="http://schemas.openxmlformats.org/officeDocument/2006/relationships/image" Target="media/image47.png"/><Relationship Id="rId86" Type="http://schemas.openxmlformats.org/officeDocument/2006/relationships/hyperlink" Target="https://spark.iop.org/collections/capaci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2.xml><?xml version="1.0" encoding="utf-8"?>
<ds:datastoreItem xmlns:ds="http://schemas.openxmlformats.org/officeDocument/2006/customXml" ds:itemID="{143B4AC2-EE2B-4EEA-8B6E-569784D4D989}">
  <ds:schemaRefs>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http://purl.org/dc/elements/1.1/"/>
    <ds:schemaRef ds:uri="d32fea1d-433a-4f6b-ae9e-963e4f75046e"/>
    <ds:schemaRef ds:uri="1826307f-9204-4318-84ec-843db0d8fa00"/>
    <ds:schemaRef ds:uri="http://www.w3.org/XML/1998/namespace"/>
    <ds:schemaRef ds:uri="http://purl.org/dc/dcmitype/"/>
  </ds:schemaRefs>
</ds:datastoreItem>
</file>

<file path=customXml/itemProps3.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905</TotalTime>
  <Pages>28</Pages>
  <Words>5384</Words>
  <Characters>30694</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287</cp:revision>
  <cp:lastPrinted>2020-04-28T12:57:00Z</cp:lastPrinted>
  <dcterms:created xsi:type="dcterms:W3CDTF">2020-04-23T19:14:00Z</dcterms:created>
  <dcterms:modified xsi:type="dcterms:W3CDTF">2020-05-06T17:41:00Z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