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p w14:paraId="24AB4E1B" w14:textId="7D9EDADC" w:rsidR="00FD7BE6" w:rsidRPr="00816305" w:rsidRDefault="00D70D5E">
      <w:pPr>
        <w:pStyle w:val="Normal1"/>
        <w:jc w:val="center"/>
        <w:rPr>
          <w:b/>
          <w:sz w:val="24"/>
          <w:lang w:val="en-GB"/>
        </w:rPr>
      </w:pPr>
      <w:r>
        <w:rPr>
          <w:b/>
          <w:noProof/>
          <w:sz w:val="24"/>
          <w:lang w:val="en-GB" w:eastAsia="en-GB"/>
        </w:rPr>
        <w:t xml:space="preserve">Plotting </w:t>
      </w:r>
      <w:r w:rsidR="006A0B58">
        <w:rPr>
          <w:b/>
          <w:noProof/>
          <w:sz w:val="24"/>
          <w:lang w:val="en-GB" w:eastAsia="en-GB"/>
        </w:rPr>
        <w:t>Magnetic Field Lines</w:t>
      </w:r>
      <w:r w:rsidR="00743176" w:rsidRPr="002453D7">
        <w:rPr>
          <w:b/>
          <w:sz w:val="28"/>
        </w:rPr>
        <w:t xml:space="preserve"> </w:t>
      </w:r>
      <w:r w:rsidR="00743176" w:rsidRPr="00160E73">
        <w:rPr>
          <w:b/>
          <w:sz w:val="24"/>
        </w:rPr>
        <w:t xml:space="preserve">– </w:t>
      </w:r>
      <w:r w:rsidR="00816305">
        <w:rPr>
          <w:b/>
          <w:sz w:val="24"/>
          <w:lang w:val="en-GB"/>
        </w:rPr>
        <w:t>Extended Response (4 Marks)</w:t>
      </w:r>
    </w:p>
    <w:p w14:paraId="1D3C5D55" w14:textId="77777777" w:rsidR="00816305" w:rsidRDefault="00816305" w:rsidP="00EA0B3E">
      <w:pPr>
        <w:rPr>
          <w:color w:val="222222"/>
          <w:shd w:val="clear" w:color="auto" w:fill="FFFFFF"/>
        </w:rPr>
      </w:pPr>
    </w:p>
    <w:p w14:paraId="4169BD43" w14:textId="4FAF9037" w:rsidR="002453D7" w:rsidRDefault="006A0B58" w:rsidP="00EA0B3E">
      <w:pPr>
        <w:rPr>
          <w:color w:val="222222"/>
          <w:shd w:val="clear" w:color="auto" w:fill="FFFFFF"/>
        </w:rPr>
      </w:pPr>
      <w:r>
        <w:rPr>
          <w:color w:val="222222"/>
          <w:shd w:val="clear" w:color="auto" w:fill="FFFFFF"/>
        </w:rPr>
        <w:t>Describe a method using a compass to plot the magnetic field lines around a bar magnet.</w:t>
      </w:r>
    </w:p>
    <w:p w14:paraId="657A26CC" w14:textId="77777777" w:rsidR="006A0B58" w:rsidRPr="00D55E7A" w:rsidRDefault="006A0B58" w:rsidP="00D55E7A"/>
    <w:tbl>
      <w:tblPr>
        <w:tblStyle w:val="a"/>
        <w:tblW w:w="10770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370"/>
        <w:gridCol w:w="8400"/>
      </w:tblGrid>
      <w:tr w:rsidR="00FD7BE6" w14:paraId="0F5C122F" w14:textId="77777777" w:rsidTr="006A0B58">
        <w:trPr>
          <w:trHeight w:val="2806"/>
          <w:jc w:val="center"/>
        </w:trPr>
        <w:tc>
          <w:tcPr>
            <w:tcW w:w="2370" w:type="dxa"/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56B645" w14:textId="77777777" w:rsidR="006A0B58" w:rsidRDefault="006A0B58" w:rsidP="006A0B58">
            <w:pPr>
              <w:pStyle w:val="Normal1"/>
              <w:widowControl w:val="0"/>
              <w:spacing w:line="240" w:lineRule="auto"/>
              <w:rPr>
                <w:lang w:val="en-GB"/>
              </w:rPr>
            </w:pPr>
          </w:p>
          <w:p w14:paraId="6070D44E" w14:textId="77777777" w:rsidR="002F4264" w:rsidRDefault="002F4264" w:rsidP="006A0B58">
            <w:pPr>
              <w:pStyle w:val="Normal1"/>
              <w:widowControl w:val="0"/>
              <w:spacing w:line="240" w:lineRule="auto"/>
              <w:rPr>
                <w:lang w:val="en-GB"/>
              </w:rPr>
            </w:pPr>
          </w:p>
          <w:p w14:paraId="002E2955" w14:textId="31E00339" w:rsidR="00743176" w:rsidRDefault="006A0B58">
            <w:pPr>
              <w:pStyle w:val="Normal1"/>
              <w:widowControl w:val="0"/>
              <w:spacing w:line="240" w:lineRule="auto"/>
              <w:jc w:val="center"/>
              <w:rPr>
                <w:lang w:val="en-GB"/>
              </w:rPr>
            </w:pPr>
            <w:r>
              <w:rPr>
                <w:lang w:val="en-GB"/>
              </w:rPr>
              <w:t xml:space="preserve">Describe how you will identify the parts of the magnet. </w:t>
            </w:r>
          </w:p>
          <w:p w14:paraId="29D23F8E" w14:textId="01DCF13F" w:rsidR="00105FD8" w:rsidRPr="00105FD8" w:rsidRDefault="00105FD8">
            <w:pPr>
              <w:pStyle w:val="Normal1"/>
              <w:widowControl w:val="0"/>
              <w:spacing w:line="240" w:lineRule="auto"/>
              <w:jc w:val="center"/>
              <w:rPr>
                <w:lang w:val="en-GB"/>
              </w:rPr>
            </w:pPr>
          </w:p>
          <w:p w14:paraId="2EF6F842" w14:textId="1646BF45" w:rsidR="00B35C9A" w:rsidRDefault="00B35C9A">
            <w:pPr>
              <w:pStyle w:val="Normal1"/>
              <w:widowControl w:val="0"/>
              <w:spacing w:line="240" w:lineRule="auto"/>
              <w:jc w:val="center"/>
              <w:rPr>
                <w:lang w:val="en-GB"/>
              </w:rPr>
            </w:pP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5E05383" wp14:editId="15D41F0A">
                      <wp:simplePos x="0" y="0"/>
                      <wp:positionH relativeFrom="column">
                        <wp:posOffset>897255</wp:posOffset>
                      </wp:positionH>
                      <wp:positionV relativeFrom="paragraph">
                        <wp:posOffset>40005</wp:posOffset>
                      </wp:positionV>
                      <wp:extent cx="457200" cy="457200"/>
                      <wp:effectExtent l="50800" t="25400" r="76200" b="101600"/>
                      <wp:wrapThrough wrapText="bothSides">
                        <wp:wrapPolygon edited="0">
                          <wp:start x="-2400" y="-1200"/>
                          <wp:lineTo x="-2400" y="25200"/>
                          <wp:lineTo x="24000" y="25200"/>
                          <wp:lineTo x="24000" y="-1200"/>
                          <wp:lineTo x="-2400" y="-1200"/>
                        </wp:wrapPolygon>
                      </wp:wrapThrough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7200" cy="4572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182F2D1" id="Rectangle 1" o:spid="_x0000_s1026" style="position:absolute;margin-left:70.65pt;margin-top:3.15pt;width:36pt;height:36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" fillcolor="white [3212]" strokecolor="black [3213]">
                      <v:shadow on="t" color="black" opacity="22937f" origin=",.5" offset="0,.63889mm"/>
                      <w10:wrap type="through"/>
                    </v:rect>
                  </w:pict>
                </mc:Fallback>
              </mc:AlternateContent>
            </w:r>
          </w:p>
          <w:p w14:paraId="2EB0765A" w14:textId="05B76F12" w:rsidR="007D52C1" w:rsidRDefault="00B35C9A" w:rsidP="00B35C9A">
            <w:pPr>
              <w:pStyle w:val="Normal1"/>
              <w:widowControl w:val="0"/>
              <w:spacing w:line="240" w:lineRule="auto"/>
              <w:jc w:val="center"/>
            </w:pPr>
            <w:r>
              <w:rPr>
                <w:lang w:val="en-GB"/>
              </w:rPr>
              <w:t>C</w:t>
            </w:r>
            <w:r w:rsidR="007D52C1">
              <w:t>omplete?</w:t>
            </w:r>
            <w:r w:rsidR="003364F3">
              <w:t xml:space="preserve"> </w:t>
            </w:r>
          </w:p>
        </w:tc>
        <w:tc>
          <w:tcPr>
            <w:tcW w:w="8400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B926F9" w14:textId="77777777" w:rsidR="00FD7BE6" w:rsidRDefault="00FD7BE6">
            <w:pPr>
              <w:pStyle w:val="Normal1"/>
              <w:widowControl w:val="0"/>
              <w:spacing w:line="240" w:lineRule="auto"/>
              <w:rPr>
                <w:sz w:val="28"/>
                <w:szCs w:val="28"/>
              </w:rPr>
            </w:pPr>
          </w:p>
          <w:p w14:paraId="5418F4D9" w14:textId="77777777" w:rsidR="00FD7BE6" w:rsidRDefault="00743176">
            <w:pPr>
              <w:pStyle w:val="Normal1"/>
              <w:widowControl w:val="0"/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…………………………………………………………………………....</w:t>
            </w:r>
          </w:p>
          <w:p w14:paraId="5C76133B" w14:textId="77777777" w:rsidR="00FD7BE6" w:rsidRDefault="00FD7BE6">
            <w:pPr>
              <w:pStyle w:val="Normal1"/>
              <w:widowControl w:val="0"/>
              <w:spacing w:line="240" w:lineRule="auto"/>
              <w:rPr>
                <w:sz w:val="28"/>
                <w:szCs w:val="28"/>
              </w:rPr>
            </w:pPr>
          </w:p>
          <w:p w14:paraId="38CC9593" w14:textId="77777777" w:rsidR="00FD7BE6" w:rsidRDefault="00743176">
            <w:pPr>
              <w:pStyle w:val="Normal1"/>
              <w:widowControl w:val="0"/>
              <w:spacing w:line="48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…………………………………………………………………………....</w:t>
            </w:r>
          </w:p>
          <w:p w14:paraId="1B930BC3" w14:textId="77777777" w:rsidR="00FD7BE6" w:rsidRDefault="00743176">
            <w:pPr>
              <w:pStyle w:val="Normal1"/>
              <w:widowControl w:val="0"/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…………………………………………………………………………....</w:t>
            </w:r>
          </w:p>
          <w:p w14:paraId="7336E5C5" w14:textId="77777777" w:rsidR="00FD7BE6" w:rsidRDefault="00FD7BE6">
            <w:pPr>
              <w:pStyle w:val="Normal1"/>
              <w:widowControl w:val="0"/>
              <w:spacing w:line="240" w:lineRule="auto"/>
              <w:rPr>
                <w:sz w:val="28"/>
                <w:szCs w:val="28"/>
              </w:rPr>
            </w:pPr>
          </w:p>
          <w:p w14:paraId="1C199DAC" w14:textId="77777777" w:rsidR="00FD7BE6" w:rsidRDefault="00743176">
            <w:pPr>
              <w:pStyle w:val="Normal1"/>
              <w:widowControl w:val="0"/>
              <w:spacing w:line="48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…………………………………………………………………………....</w:t>
            </w:r>
          </w:p>
          <w:p w14:paraId="1DC28091" w14:textId="77777777" w:rsidR="00FD7BE6" w:rsidRDefault="00743176">
            <w:pPr>
              <w:pStyle w:val="Normal1"/>
              <w:widowControl w:val="0"/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…………………………………………………………………………....</w:t>
            </w:r>
          </w:p>
          <w:p w14:paraId="49CAED2D" w14:textId="77777777" w:rsidR="00FD7BE6" w:rsidRDefault="00FD7BE6">
            <w:pPr>
              <w:pStyle w:val="Normal1"/>
              <w:widowControl w:val="0"/>
              <w:spacing w:line="240" w:lineRule="auto"/>
              <w:rPr>
                <w:sz w:val="28"/>
                <w:szCs w:val="28"/>
              </w:rPr>
            </w:pPr>
          </w:p>
          <w:p w14:paraId="08F9C186" w14:textId="77777777" w:rsidR="00FD7BE6" w:rsidRDefault="00743176">
            <w:pPr>
              <w:pStyle w:val="Normal1"/>
              <w:widowControl w:val="0"/>
              <w:spacing w:line="48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…………………………………………………………………………....</w:t>
            </w:r>
          </w:p>
          <w:p w14:paraId="7081F3EA" w14:textId="77777777" w:rsidR="00FD7BE6" w:rsidRDefault="00743176">
            <w:pPr>
              <w:pStyle w:val="Normal1"/>
              <w:widowControl w:val="0"/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…………………………………………………………………………....</w:t>
            </w:r>
          </w:p>
          <w:p w14:paraId="447747BA" w14:textId="77777777" w:rsidR="00FD7BE6" w:rsidRDefault="00FD7BE6">
            <w:pPr>
              <w:pStyle w:val="Normal1"/>
              <w:widowControl w:val="0"/>
              <w:spacing w:line="240" w:lineRule="auto"/>
              <w:rPr>
                <w:sz w:val="28"/>
                <w:szCs w:val="28"/>
              </w:rPr>
            </w:pPr>
          </w:p>
          <w:p w14:paraId="2F077DD1" w14:textId="77777777" w:rsidR="00FD7BE6" w:rsidRDefault="00743176">
            <w:pPr>
              <w:pStyle w:val="Normal1"/>
              <w:widowControl w:val="0"/>
              <w:spacing w:line="48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…………………………………………………………………………....</w:t>
            </w:r>
          </w:p>
          <w:p w14:paraId="4D728D32" w14:textId="77777777" w:rsidR="00FD7BE6" w:rsidRDefault="00743176">
            <w:pPr>
              <w:pStyle w:val="Normal1"/>
              <w:widowControl w:val="0"/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…………………………………………………………………………....</w:t>
            </w:r>
          </w:p>
          <w:p w14:paraId="3E9FA1F0" w14:textId="77777777" w:rsidR="00FD7BE6" w:rsidRDefault="00FD7BE6">
            <w:pPr>
              <w:pStyle w:val="Normal1"/>
              <w:widowControl w:val="0"/>
              <w:spacing w:line="240" w:lineRule="auto"/>
              <w:rPr>
                <w:sz w:val="28"/>
                <w:szCs w:val="28"/>
              </w:rPr>
            </w:pPr>
          </w:p>
          <w:p w14:paraId="0D1447D0" w14:textId="77777777" w:rsidR="00FD7BE6" w:rsidRDefault="00743176">
            <w:pPr>
              <w:pStyle w:val="Normal1"/>
              <w:widowControl w:val="0"/>
              <w:spacing w:line="48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…………………………………………………………………………....</w:t>
            </w:r>
          </w:p>
          <w:p w14:paraId="5E139EF3" w14:textId="77777777" w:rsidR="00FD7BE6" w:rsidRDefault="00743176">
            <w:pPr>
              <w:pStyle w:val="Normal1"/>
              <w:widowControl w:val="0"/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…………………………………………………………………………....</w:t>
            </w:r>
          </w:p>
          <w:p w14:paraId="31C5A672" w14:textId="77777777" w:rsidR="00FD7BE6" w:rsidRDefault="00FD7BE6">
            <w:pPr>
              <w:pStyle w:val="Normal1"/>
              <w:widowControl w:val="0"/>
              <w:spacing w:line="240" w:lineRule="auto"/>
              <w:rPr>
                <w:sz w:val="28"/>
                <w:szCs w:val="28"/>
              </w:rPr>
            </w:pPr>
          </w:p>
          <w:p w14:paraId="068F38E9" w14:textId="77777777" w:rsidR="00FD7BE6" w:rsidRDefault="00743176">
            <w:pPr>
              <w:pStyle w:val="Normal1"/>
              <w:widowControl w:val="0"/>
              <w:spacing w:line="48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…………………………………………………………………………....</w:t>
            </w:r>
          </w:p>
          <w:p w14:paraId="3F86FFC9" w14:textId="77777777" w:rsidR="00FD7BE6" w:rsidRDefault="00743176">
            <w:pPr>
              <w:pStyle w:val="Normal1"/>
              <w:widowControl w:val="0"/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…………………………………………………………………………....</w:t>
            </w:r>
          </w:p>
          <w:p w14:paraId="390FA440" w14:textId="77777777" w:rsidR="00FD7BE6" w:rsidRDefault="00FD7BE6">
            <w:pPr>
              <w:pStyle w:val="Normal1"/>
              <w:widowControl w:val="0"/>
              <w:spacing w:line="240" w:lineRule="auto"/>
              <w:rPr>
                <w:sz w:val="28"/>
                <w:szCs w:val="28"/>
              </w:rPr>
            </w:pPr>
          </w:p>
          <w:p w14:paraId="281D0A1C" w14:textId="77777777" w:rsidR="00FD7BE6" w:rsidRDefault="00743176">
            <w:pPr>
              <w:pStyle w:val="Normal1"/>
              <w:widowControl w:val="0"/>
              <w:spacing w:line="48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…………………………………………………………………………....</w:t>
            </w:r>
          </w:p>
          <w:p w14:paraId="1F5E3305" w14:textId="77777777" w:rsidR="008520DB" w:rsidRDefault="00743176" w:rsidP="008520DB">
            <w:pPr>
              <w:pStyle w:val="Normal1"/>
              <w:widowControl w:val="0"/>
              <w:spacing w:line="48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…………………………………………………………………………....</w:t>
            </w:r>
            <w:r w:rsidR="008520DB">
              <w:rPr>
                <w:sz w:val="28"/>
                <w:szCs w:val="28"/>
              </w:rPr>
              <w:t>…………………………………………………………………………....</w:t>
            </w:r>
          </w:p>
          <w:p w14:paraId="7BD810B1" w14:textId="77777777" w:rsidR="008520DB" w:rsidRDefault="008520DB" w:rsidP="008520DB">
            <w:pPr>
              <w:pStyle w:val="Normal1"/>
              <w:widowControl w:val="0"/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…………………………………………………………………………....</w:t>
            </w:r>
          </w:p>
          <w:p w14:paraId="7D19AC5C" w14:textId="77777777" w:rsidR="00FD7BE6" w:rsidRDefault="00FD7BE6">
            <w:pPr>
              <w:pStyle w:val="Normal1"/>
              <w:widowControl w:val="0"/>
              <w:spacing w:line="240" w:lineRule="auto"/>
              <w:rPr>
                <w:sz w:val="28"/>
                <w:szCs w:val="28"/>
              </w:rPr>
            </w:pPr>
          </w:p>
          <w:p w14:paraId="36F5F9F7" w14:textId="77777777" w:rsidR="00FD7BE6" w:rsidRDefault="006A0B58" w:rsidP="00B35C9A">
            <w:pPr>
              <w:pStyle w:val="Normal1"/>
              <w:widowControl w:val="0"/>
              <w:spacing w:line="48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…………………………………………………………………………....</w:t>
            </w:r>
          </w:p>
          <w:p w14:paraId="1F8A1533" w14:textId="15834516" w:rsidR="002F4264" w:rsidRDefault="002F4264" w:rsidP="00B35C9A">
            <w:pPr>
              <w:pStyle w:val="Normal1"/>
              <w:widowControl w:val="0"/>
              <w:spacing w:line="48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…………………………………………………………………………....</w:t>
            </w:r>
          </w:p>
        </w:tc>
      </w:tr>
      <w:tr w:rsidR="00FD7BE6" w14:paraId="79B5314F" w14:textId="77777777" w:rsidTr="006A0B58">
        <w:trPr>
          <w:trHeight w:val="4527"/>
          <w:jc w:val="center"/>
        </w:trPr>
        <w:tc>
          <w:tcPr>
            <w:tcW w:w="2370" w:type="dxa"/>
            <w:shd w:val="clear" w:color="auto" w:fill="D9EAD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9FCC7F" w14:textId="77777777" w:rsidR="00105FD8" w:rsidRDefault="00105FD8" w:rsidP="00105FD8">
            <w:pPr>
              <w:pStyle w:val="Normal1"/>
              <w:widowControl w:val="0"/>
              <w:spacing w:line="240" w:lineRule="auto"/>
              <w:jc w:val="center"/>
              <w:rPr>
                <w:lang w:val="en-GB"/>
              </w:rPr>
            </w:pPr>
          </w:p>
          <w:p w14:paraId="48B4D14E" w14:textId="77777777" w:rsidR="006A0B58" w:rsidRDefault="006A0B58" w:rsidP="00105FD8">
            <w:pPr>
              <w:pStyle w:val="Normal1"/>
              <w:widowControl w:val="0"/>
              <w:spacing w:line="240" w:lineRule="auto"/>
              <w:jc w:val="center"/>
              <w:rPr>
                <w:lang w:val="en-GB"/>
              </w:rPr>
            </w:pPr>
          </w:p>
          <w:p w14:paraId="5BCE84CF" w14:textId="77777777" w:rsidR="006A0B58" w:rsidRDefault="006A0B58" w:rsidP="00105FD8">
            <w:pPr>
              <w:pStyle w:val="Normal1"/>
              <w:widowControl w:val="0"/>
              <w:spacing w:line="240" w:lineRule="auto"/>
              <w:jc w:val="center"/>
              <w:rPr>
                <w:lang w:val="en-GB"/>
              </w:rPr>
            </w:pPr>
          </w:p>
          <w:p w14:paraId="550AC6EC" w14:textId="2A18D622" w:rsidR="00743176" w:rsidRDefault="006A0B58" w:rsidP="00105FD8">
            <w:pPr>
              <w:pStyle w:val="Normal1"/>
              <w:widowControl w:val="0"/>
              <w:spacing w:line="240" w:lineRule="auto"/>
              <w:jc w:val="center"/>
              <w:rPr>
                <w:lang w:val="en-GB"/>
              </w:rPr>
            </w:pPr>
            <w:r>
              <w:rPr>
                <w:lang w:val="en-GB"/>
              </w:rPr>
              <w:t>How will you use the plotting compass?</w:t>
            </w:r>
          </w:p>
          <w:p w14:paraId="5D223B5F" w14:textId="77777777" w:rsidR="00105FD8" w:rsidRDefault="00105FD8" w:rsidP="00105FD8">
            <w:pPr>
              <w:pStyle w:val="Normal1"/>
              <w:widowControl w:val="0"/>
              <w:spacing w:line="240" w:lineRule="auto"/>
              <w:jc w:val="center"/>
              <w:rPr>
                <w:lang w:val="en-GB"/>
              </w:rPr>
            </w:pPr>
          </w:p>
          <w:p w14:paraId="1CC9F37C" w14:textId="77777777" w:rsidR="006A0B58" w:rsidRDefault="006A0B58" w:rsidP="00105FD8">
            <w:pPr>
              <w:pStyle w:val="Normal1"/>
              <w:widowControl w:val="0"/>
              <w:spacing w:line="240" w:lineRule="auto"/>
              <w:jc w:val="center"/>
              <w:rPr>
                <w:lang w:val="en-GB"/>
              </w:rPr>
            </w:pPr>
          </w:p>
          <w:p w14:paraId="0A8EA04F" w14:textId="77777777" w:rsidR="006A0B58" w:rsidRPr="00105FD8" w:rsidRDefault="006A0B58" w:rsidP="00105FD8">
            <w:pPr>
              <w:pStyle w:val="Normal1"/>
              <w:widowControl w:val="0"/>
              <w:spacing w:line="240" w:lineRule="auto"/>
              <w:jc w:val="center"/>
              <w:rPr>
                <w:lang w:val="en-GB"/>
              </w:rPr>
            </w:pPr>
          </w:p>
          <w:p w14:paraId="197E24C0" w14:textId="585E6060" w:rsidR="00FD7BE6" w:rsidRDefault="003364F3">
            <w:pPr>
              <w:pStyle w:val="Normal1"/>
              <w:widowControl w:val="0"/>
              <w:spacing w:line="240" w:lineRule="auto"/>
              <w:jc w:val="center"/>
            </w:pP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37A426E8" wp14:editId="2F755891">
                      <wp:simplePos x="0" y="0"/>
                      <wp:positionH relativeFrom="column">
                        <wp:posOffset>849630</wp:posOffset>
                      </wp:positionH>
                      <wp:positionV relativeFrom="paragraph">
                        <wp:posOffset>128270</wp:posOffset>
                      </wp:positionV>
                      <wp:extent cx="457200" cy="457200"/>
                      <wp:effectExtent l="50800" t="25400" r="76200" b="101600"/>
                      <wp:wrapThrough wrapText="bothSides">
                        <wp:wrapPolygon edited="0">
                          <wp:start x="-2400" y="-1200"/>
                          <wp:lineTo x="-2400" y="25200"/>
                          <wp:lineTo x="24000" y="25200"/>
                          <wp:lineTo x="24000" y="-1200"/>
                          <wp:lineTo x="-2400" y="-1200"/>
                        </wp:wrapPolygon>
                      </wp:wrapThrough>
                      <wp:docPr id="2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7200" cy="4572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FBD8CB9" id="Rectangle 2" o:spid="_x0000_s1026" style="position:absolute;margin-left:66.9pt;margin-top:10.1pt;width:36pt;height:36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" fillcolor="white [3212]" strokecolor="black [3213]">
                      <v:shadow on="t" color="black" opacity="22937f" origin=",.5" offset="0,.63889mm"/>
                      <w10:wrap type="through"/>
                    </v:rect>
                  </w:pict>
                </mc:Fallback>
              </mc:AlternateContent>
            </w:r>
          </w:p>
          <w:p w14:paraId="1754AB80" w14:textId="77777777" w:rsidR="00743176" w:rsidRDefault="00743176" w:rsidP="00743176">
            <w:pPr>
              <w:pStyle w:val="Normal1"/>
              <w:widowControl w:val="0"/>
              <w:spacing w:line="240" w:lineRule="auto"/>
            </w:pPr>
          </w:p>
          <w:p w14:paraId="2644077F" w14:textId="77777777" w:rsidR="00743176" w:rsidRDefault="007D52C1" w:rsidP="00743176">
            <w:pPr>
              <w:pStyle w:val="Normal1"/>
              <w:widowControl w:val="0"/>
              <w:spacing w:line="240" w:lineRule="auto"/>
            </w:pPr>
            <w:r>
              <w:t>Complete?</w:t>
            </w:r>
          </w:p>
          <w:p w14:paraId="1AE05D3E" w14:textId="77777777" w:rsidR="007D52C1" w:rsidRDefault="007D52C1" w:rsidP="00743176">
            <w:pPr>
              <w:pStyle w:val="Normal1"/>
              <w:widowControl w:val="0"/>
              <w:spacing w:line="240" w:lineRule="auto"/>
            </w:pPr>
          </w:p>
          <w:p w14:paraId="5B41D21F" w14:textId="77777777" w:rsidR="007D52C1" w:rsidRDefault="007D52C1">
            <w:pPr>
              <w:pStyle w:val="Normal1"/>
              <w:widowControl w:val="0"/>
              <w:spacing w:line="240" w:lineRule="auto"/>
            </w:pPr>
          </w:p>
        </w:tc>
        <w:tc>
          <w:tcPr>
            <w:tcW w:w="840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26E1E8" w14:textId="77777777" w:rsidR="00FD7BE6" w:rsidRDefault="00FD7BE6">
            <w:pPr>
              <w:pStyle w:val="Normal1"/>
              <w:widowControl w:val="0"/>
              <w:spacing w:line="240" w:lineRule="auto"/>
            </w:pPr>
          </w:p>
        </w:tc>
      </w:tr>
      <w:tr w:rsidR="00FD7BE6" w14:paraId="11A25268" w14:textId="77777777">
        <w:trPr>
          <w:trHeight w:val="420"/>
          <w:jc w:val="center"/>
        </w:trPr>
        <w:tc>
          <w:tcPr>
            <w:tcW w:w="2370" w:type="dxa"/>
            <w:shd w:val="clear" w:color="auto" w:fill="D0E0E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95BEEF" w14:textId="77777777" w:rsidR="00105FD8" w:rsidRDefault="00105FD8">
            <w:pPr>
              <w:pStyle w:val="Normal1"/>
              <w:widowControl w:val="0"/>
              <w:spacing w:line="240" w:lineRule="auto"/>
              <w:jc w:val="center"/>
              <w:rPr>
                <w:lang w:val="en-GB"/>
              </w:rPr>
            </w:pPr>
          </w:p>
          <w:p w14:paraId="6F7502B2" w14:textId="77777777" w:rsidR="00105FD8" w:rsidRDefault="00105FD8">
            <w:pPr>
              <w:pStyle w:val="Normal1"/>
              <w:widowControl w:val="0"/>
              <w:spacing w:line="240" w:lineRule="auto"/>
              <w:jc w:val="center"/>
              <w:rPr>
                <w:lang w:val="en-GB"/>
              </w:rPr>
            </w:pPr>
          </w:p>
          <w:p w14:paraId="1CA8BC63" w14:textId="77777777" w:rsidR="006A0B58" w:rsidRDefault="006A0B58">
            <w:pPr>
              <w:pStyle w:val="Normal1"/>
              <w:widowControl w:val="0"/>
              <w:spacing w:line="240" w:lineRule="auto"/>
              <w:jc w:val="center"/>
              <w:rPr>
                <w:lang w:val="en-GB"/>
              </w:rPr>
            </w:pPr>
          </w:p>
          <w:p w14:paraId="104FD299" w14:textId="77777777" w:rsidR="006A0B58" w:rsidRDefault="006A0B58">
            <w:pPr>
              <w:pStyle w:val="Normal1"/>
              <w:widowControl w:val="0"/>
              <w:spacing w:line="240" w:lineRule="auto"/>
              <w:jc w:val="center"/>
              <w:rPr>
                <w:lang w:val="en-GB"/>
              </w:rPr>
            </w:pPr>
          </w:p>
          <w:p w14:paraId="441E6A10" w14:textId="3FA56F8A" w:rsidR="00FD7BE6" w:rsidRDefault="006A0B58">
            <w:pPr>
              <w:pStyle w:val="Normal1"/>
              <w:widowControl w:val="0"/>
              <w:spacing w:line="240" w:lineRule="auto"/>
              <w:jc w:val="center"/>
              <w:rPr>
                <w:lang w:val="en-GB"/>
              </w:rPr>
            </w:pPr>
            <w:r>
              <w:rPr>
                <w:lang w:val="en-GB"/>
              </w:rPr>
              <w:t xml:space="preserve">How will you identify the field </w:t>
            </w:r>
            <w:r w:rsidRPr="006A0B58">
              <w:rPr>
                <w:b/>
                <w:lang w:val="en-GB"/>
              </w:rPr>
              <w:t>lines</w:t>
            </w:r>
            <w:r>
              <w:rPr>
                <w:lang w:val="en-GB"/>
              </w:rPr>
              <w:t xml:space="preserve"> and their direction?</w:t>
            </w:r>
          </w:p>
          <w:p w14:paraId="054C995C" w14:textId="77777777" w:rsidR="00105FD8" w:rsidRDefault="00105FD8">
            <w:pPr>
              <w:pStyle w:val="Normal1"/>
              <w:widowControl w:val="0"/>
              <w:spacing w:line="240" w:lineRule="auto"/>
              <w:jc w:val="center"/>
            </w:pPr>
          </w:p>
          <w:p w14:paraId="614EE6A3" w14:textId="77777777" w:rsidR="006A0B58" w:rsidRDefault="006A0B58">
            <w:pPr>
              <w:pStyle w:val="Normal1"/>
              <w:widowControl w:val="0"/>
              <w:spacing w:line="240" w:lineRule="auto"/>
              <w:jc w:val="center"/>
            </w:pPr>
          </w:p>
          <w:p w14:paraId="2AF2D7C1" w14:textId="77777777" w:rsidR="006A0B58" w:rsidRDefault="006A0B58">
            <w:pPr>
              <w:pStyle w:val="Normal1"/>
              <w:widowControl w:val="0"/>
              <w:spacing w:line="240" w:lineRule="auto"/>
              <w:jc w:val="center"/>
            </w:pPr>
          </w:p>
          <w:p w14:paraId="414BC71A" w14:textId="77777777" w:rsidR="006A0B58" w:rsidRDefault="006A0B58">
            <w:pPr>
              <w:pStyle w:val="Normal1"/>
              <w:widowControl w:val="0"/>
              <w:spacing w:line="240" w:lineRule="auto"/>
              <w:jc w:val="center"/>
            </w:pPr>
          </w:p>
          <w:p w14:paraId="5DD7BC1C" w14:textId="77777777" w:rsidR="00FD7BE6" w:rsidRDefault="007D52C1">
            <w:pPr>
              <w:pStyle w:val="Normal1"/>
              <w:widowControl w:val="0"/>
              <w:spacing w:line="240" w:lineRule="auto"/>
            </w:pP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39AC1980" wp14:editId="1A5B2296">
                      <wp:simplePos x="0" y="0"/>
                      <wp:positionH relativeFrom="column">
                        <wp:posOffset>849630</wp:posOffset>
                      </wp:positionH>
                      <wp:positionV relativeFrom="paragraph">
                        <wp:posOffset>96520</wp:posOffset>
                      </wp:positionV>
                      <wp:extent cx="457200" cy="457200"/>
                      <wp:effectExtent l="50800" t="25400" r="76200" b="101600"/>
                      <wp:wrapThrough wrapText="bothSides">
                        <wp:wrapPolygon edited="0">
                          <wp:start x="-2400" y="-1200"/>
                          <wp:lineTo x="-2400" y="25200"/>
                          <wp:lineTo x="24000" y="25200"/>
                          <wp:lineTo x="24000" y="-1200"/>
                          <wp:lineTo x="-2400" y="-1200"/>
                        </wp:wrapPolygon>
                      </wp:wrapThrough>
                      <wp:docPr id="3" name="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7200" cy="4572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61911D9" id="Rectangle 3" o:spid="_x0000_s1026" style="position:absolute;margin-left:66.9pt;margin-top:7.6pt;width:36pt;height:36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" fillcolor="white [3212]" strokecolor="black [3213]">
                      <v:shadow on="t" color="black" opacity="22937f" origin=",.5" offset="0,.63889mm"/>
                      <w10:wrap type="through"/>
                    </v:rect>
                  </w:pict>
                </mc:Fallback>
              </mc:AlternateContent>
            </w:r>
          </w:p>
          <w:p w14:paraId="6984BF49" w14:textId="0FF101ED" w:rsidR="00743176" w:rsidRDefault="007D52C1">
            <w:pPr>
              <w:pStyle w:val="Normal1"/>
              <w:widowControl w:val="0"/>
              <w:spacing w:line="240" w:lineRule="auto"/>
            </w:pPr>
            <w:r>
              <w:t xml:space="preserve">Complete? </w:t>
            </w:r>
          </w:p>
        </w:tc>
        <w:tc>
          <w:tcPr>
            <w:tcW w:w="840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25CFD1" w14:textId="7DC71DA1" w:rsidR="00FD7BE6" w:rsidRDefault="00FD7BE6">
            <w:pPr>
              <w:pStyle w:val="Normal1"/>
              <w:widowControl w:val="0"/>
              <w:spacing w:line="240" w:lineRule="auto"/>
            </w:pPr>
          </w:p>
        </w:tc>
      </w:tr>
    </w:tbl>
    <w:p w14:paraId="385D7F10" w14:textId="2FD54711" w:rsidR="00743176" w:rsidRDefault="00743176" w:rsidP="007D52C1">
      <w:pPr>
        <w:pStyle w:val="Normal1"/>
      </w:pPr>
    </w:p>
    <w:p w14:paraId="172CFA6E" w14:textId="33E65C1B" w:rsidR="00D70D5E" w:rsidRDefault="00D70D5E" w:rsidP="00D70D5E">
      <w:pPr>
        <w:rPr>
          <w:b/>
          <w:sz w:val="28"/>
        </w:rPr>
      </w:pPr>
      <w:r>
        <w:rPr>
          <w:b/>
          <w:sz w:val="28"/>
          <w:lang w:val="en-GB"/>
        </w:rPr>
        <w:lastRenderedPageBreak/>
        <w:t xml:space="preserve">Plotting </w:t>
      </w:r>
      <w:r>
        <w:rPr>
          <w:b/>
          <w:sz w:val="28"/>
        </w:rPr>
        <w:t>Magnetic Field Lines - Markscheme</w:t>
      </w:r>
    </w:p>
    <w:p w14:paraId="33900AA7" w14:textId="77777777" w:rsidR="00D70D5E" w:rsidRPr="007A4064" w:rsidRDefault="00D70D5E" w:rsidP="00D70D5E">
      <w:pPr>
        <w:shd w:val="clear" w:color="auto" w:fill="FFFFFF"/>
        <w:spacing w:before="240" w:line="240" w:lineRule="auto"/>
        <w:ind w:right="1134"/>
        <w:outlineLvl w:val="5"/>
        <w:rPr>
          <w:rFonts w:eastAsia="Times New Roman"/>
          <w:color w:val="222222"/>
          <w:lang w:eastAsia="en-GB"/>
        </w:rPr>
      </w:pPr>
      <w:r w:rsidRPr="007A4064">
        <w:rPr>
          <w:rFonts w:eastAsia="Times New Roman"/>
          <w:b/>
          <w:bCs/>
          <w:color w:val="222222"/>
          <w:lang w:eastAsia="en-GB"/>
        </w:rPr>
        <w:t>Level 2:</w:t>
      </w:r>
      <w:r w:rsidRPr="007A4064">
        <w:rPr>
          <w:rFonts w:eastAsia="Times New Roman"/>
          <w:color w:val="222222"/>
          <w:lang w:eastAsia="en-GB"/>
        </w:rPr>
        <w:t> The method would lead to the production of a valid outcome. All key steps are identified and logically sequenced.</w:t>
      </w:r>
    </w:p>
    <w:p w14:paraId="37F58774" w14:textId="77777777" w:rsidR="00D70D5E" w:rsidRPr="007A4064" w:rsidRDefault="00D70D5E" w:rsidP="00D70D5E">
      <w:pPr>
        <w:shd w:val="clear" w:color="auto" w:fill="FFFFFF"/>
        <w:spacing w:line="240" w:lineRule="auto"/>
        <w:ind w:right="567"/>
        <w:jc w:val="right"/>
        <w:outlineLvl w:val="5"/>
        <w:rPr>
          <w:rFonts w:ascii="Times New Roman" w:eastAsia="Times New Roman" w:hAnsi="Times New Roman" w:cs="Times New Roman"/>
          <w:b/>
          <w:bCs/>
          <w:color w:val="222222"/>
          <w:sz w:val="18"/>
          <w:szCs w:val="18"/>
          <w:lang w:eastAsia="en-GB"/>
        </w:rPr>
      </w:pPr>
      <w:r w:rsidRPr="007A4064">
        <w:rPr>
          <w:rFonts w:ascii="Times New Roman" w:eastAsia="Times New Roman" w:hAnsi="Times New Roman" w:cs="Times New Roman"/>
          <w:b/>
          <w:bCs/>
          <w:color w:val="222222"/>
          <w:sz w:val="18"/>
          <w:szCs w:val="18"/>
          <w:lang w:eastAsia="en-GB"/>
        </w:rPr>
        <w:t>3−4</w:t>
      </w:r>
    </w:p>
    <w:p w14:paraId="615A3E5C" w14:textId="77777777" w:rsidR="00D70D5E" w:rsidRPr="007A4064" w:rsidRDefault="00D70D5E" w:rsidP="00D70D5E">
      <w:pPr>
        <w:shd w:val="clear" w:color="auto" w:fill="FFFFFF"/>
        <w:spacing w:before="240" w:line="240" w:lineRule="auto"/>
        <w:ind w:right="1134"/>
        <w:outlineLvl w:val="5"/>
        <w:rPr>
          <w:rFonts w:eastAsia="Times New Roman"/>
          <w:color w:val="222222"/>
          <w:lang w:eastAsia="en-GB"/>
        </w:rPr>
      </w:pPr>
      <w:r w:rsidRPr="007A4064">
        <w:rPr>
          <w:rFonts w:eastAsia="Times New Roman"/>
          <w:b/>
          <w:bCs/>
          <w:color w:val="222222"/>
          <w:lang w:eastAsia="en-GB"/>
        </w:rPr>
        <w:t>Level 1:</w:t>
      </w:r>
      <w:r w:rsidRPr="007A4064">
        <w:rPr>
          <w:rFonts w:eastAsia="Times New Roman"/>
          <w:color w:val="222222"/>
          <w:lang w:eastAsia="en-GB"/>
        </w:rPr>
        <w:t> The method would not lead to a valid outcome. Some relevant steps are identified, but links are not made clear.</w:t>
      </w:r>
    </w:p>
    <w:p w14:paraId="5E174BBA" w14:textId="77777777" w:rsidR="00D70D5E" w:rsidRPr="007A4064" w:rsidRDefault="00D70D5E" w:rsidP="00D70D5E">
      <w:pPr>
        <w:shd w:val="clear" w:color="auto" w:fill="FFFFFF"/>
        <w:spacing w:line="240" w:lineRule="auto"/>
        <w:ind w:right="567"/>
        <w:jc w:val="right"/>
        <w:outlineLvl w:val="5"/>
        <w:rPr>
          <w:rFonts w:ascii="Times New Roman" w:eastAsia="Times New Roman" w:hAnsi="Times New Roman" w:cs="Times New Roman"/>
          <w:b/>
          <w:bCs/>
          <w:color w:val="222222"/>
          <w:sz w:val="18"/>
          <w:szCs w:val="18"/>
          <w:lang w:eastAsia="en-GB"/>
        </w:rPr>
      </w:pPr>
      <w:r w:rsidRPr="007A4064">
        <w:rPr>
          <w:rFonts w:ascii="Times New Roman" w:eastAsia="Times New Roman" w:hAnsi="Times New Roman" w:cs="Times New Roman"/>
          <w:b/>
          <w:bCs/>
          <w:color w:val="222222"/>
          <w:sz w:val="18"/>
          <w:szCs w:val="18"/>
          <w:lang w:eastAsia="en-GB"/>
        </w:rPr>
        <w:t>1−2</w:t>
      </w:r>
    </w:p>
    <w:p w14:paraId="3EC10586" w14:textId="77777777" w:rsidR="00D70D5E" w:rsidRPr="007A4064" w:rsidRDefault="00D70D5E" w:rsidP="00D70D5E">
      <w:pPr>
        <w:shd w:val="clear" w:color="auto" w:fill="FFFFFF"/>
        <w:spacing w:before="240" w:line="240" w:lineRule="auto"/>
        <w:ind w:right="1134"/>
        <w:outlineLvl w:val="5"/>
        <w:rPr>
          <w:rFonts w:eastAsia="Times New Roman"/>
          <w:color w:val="222222"/>
          <w:lang w:eastAsia="en-GB"/>
        </w:rPr>
      </w:pPr>
      <w:r w:rsidRPr="007A4064">
        <w:rPr>
          <w:rFonts w:eastAsia="Times New Roman"/>
          <w:b/>
          <w:bCs/>
          <w:color w:val="222222"/>
          <w:lang w:eastAsia="en-GB"/>
        </w:rPr>
        <w:t>No relevant content</w:t>
      </w:r>
    </w:p>
    <w:p w14:paraId="0DFDAF30" w14:textId="77777777" w:rsidR="00D70D5E" w:rsidRPr="007A4064" w:rsidRDefault="00D70D5E" w:rsidP="00D70D5E">
      <w:pPr>
        <w:shd w:val="clear" w:color="auto" w:fill="FFFFFF"/>
        <w:spacing w:line="240" w:lineRule="auto"/>
        <w:ind w:right="567"/>
        <w:jc w:val="right"/>
        <w:outlineLvl w:val="5"/>
        <w:rPr>
          <w:rFonts w:ascii="Times New Roman" w:eastAsia="Times New Roman" w:hAnsi="Times New Roman" w:cs="Times New Roman"/>
          <w:b/>
          <w:bCs/>
          <w:color w:val="222222"/>
          <w:sz w:val="18"/>
          <w:szCs w:val="18"/>
          <w:lang w:eastAsia="en-GB"/>
        </w:rPr>
      </w:pPr>
      <w:r w:rsidRPr="007A4064">
        <w:rPr>
          <w:rFonts w:ascii="Times New Roman" w:eastAsia="Times New Roman" w:hAnsi="Times New Roman" w:cs="Times New Roman"/>
          <w:b/>
          <w:bCs/>
          <w:color w:val="222222"/>
          <w:sz w:val="18"/>
          <w:szCs w:val="18"/>
          <w:lang w:eastAsia="en-GB"/>
        </w:rPr>
        <w:t>0</w:t>
      </w:r>
    </w:p>
    <w:p w14:paraId="58367F2E" w14:textId="77777777" w:rsidR="00D70D5E" w:rsidRPr="007A4064" w:rsidRDefault="00D70D5E" w:rsidP="00D70D5E">
      <w:pPr>
        <w:shd w:val="clear" w:color="auto" w:fill="FFFFFF"/>
        <w:spacing w:before="240" w:line="240" w:lineRule="auto"/>
        <w:ind w:right="1134"/>
        <w:outlineLvl w:val="5"/>
        <w:rPr>
          <w:rFonts w:eastAsia="Times New Roman"/>
          <w:color w:val="222222"/>
          <w:lang w:eastAsia="en-GB"/>
        </w:rPr>
      </w:pPr>
      <w:r w:rsidRPr="007A4064">
        <w:rPr>
          <w:rFonts w:eastAsia="Times New Roman"/>
          <w:b/>
          <w:bCs/>
          <w:color w:val="222222"/>
          <w:lang w:eastAsia="en-GB"/>
        </w:rPr>
        <w:t>Indicative content</w:t>
      </w:r>
    </w:p>
    <w:p w14:paraId="3DB9F123" w14:textId="77777777" w:rsidR="00D70D5E" w:rsidRPr="007A4064" w:rsidRDefault="00D70D5E" w:rsidP="00D70D5E">
      <w:pPr>
        <w:shd w:val="clear" w:color="auto" w:fill="FFFFFF"/>
        <w:spacing w:before="240" w:line="240" w:lineRule="auto"/>
        <w:ind w:left="567" w:right="1134" w:hanging="567"/>
        <w:outlineLvl w:val="5"/>
        <w:rPr>
          <w:rFonts w:eastAsia="Times New Roman"/>
          <w:color w:val="222222"/>
          <w:lang w:eastAsia="en-GB"/>
        </w:rPr>
      </w:pPr>
      <w:r w:rsidRPr="007A4064">
        <w:rPr>
          <w:rFonts w:eastAsia="Times New Roman"/>
          <w:color w:val="222222"/>
          <w:lang w:eastAsia="en-GB"/>
        </w:rPr>
        <w:t>•</w:t>
      </w:r>
      <w:r w:rsidRPr="007A4064">
        <w:rPr>
          <w:rFonts w:eastAsia="Times New Roman"/>
          <w:color w:val="222222"/>
          <w:lang w:eastAsia="en-GB"/>
        </w:rPr>
        <w:t> </w:t>
      </w:r>
      <w:r w:rsidRPr="007A4064">
        <w:rPr>
          <w:rFonts w:eastAsia="Times New Roman"/>
          <w:color w:val="222222"/>
          <w:lang w:eastAsia="en-GB"/>
        </w:rPr>
        <w:t> </w:t>
      </w:r>
      <w:r w:rsidRPr="007A4064">
        <w:rPr>
          <w:rFonts w:eastAsia="Times New Roman"/>
          <w:color w:val="222222"/>
          <w:lang w:eastAsia="en-GB"/>
        </w:rPr>
        <w:t> place the magnet on a piece of paper</w:t>
      </w:r>
    </w:p>
    <w:p w14:paraId="216494FF" w14:textId="77777777" w:rsidR="00D70D5E" w:rsidRPr="007A4064" w:rsidRDefault="00D70D5E" w:rsidP="00D70D5E">
      <w:pPr>
        <w:shd w:val="clear" w:color="auto" w:fill="FFFFFF"/>
        <w:spacing w:line="240" w:lineRule="auto"/>
        <w:ind w:left="567" w:right="1134" w:hanging="567"/>
        <w:outlineLvl w:val="5"/>
        <w:rPr>
          <w:rFonts w:eastAsia="Times New Roman"/>
          <w:color w:val="222222"/>
          <w:lang w:eastAsia="en-GB"/>
        </w:rPr>
      </w:pPr>
      <w:r w:rsidRPr="007A4064">
        <w:rPr>
          <w:rFonts w:eastAsia="Times New Roman"/>
          <w:color w:val="222222"/>
          <w:lang w:eastAsia="en-GB"/>
        </w:rPr>
        <w:t>•</w:t>
      </w:r>
      <w:r w:rsidRPr="007A4064">
        <w:rPr>
          <w:rFonts w:eastAsia="Times New Roman"/>
          <w:color w:val="222222"/>
          <w:lang w:eastAsia="en-GB"/>
        </w:rPr>
        <w:t> </w:t>
      </w:r>
      <w:r w:rsidRPr="007A4064">
        <w:rPr>
          <w:rFonts w:eastAsia="Times New Roman"/>
          <w:color w:val="222222"/>
          <w:lang w:eastAsia="en-GB"/>
        </w:rPr>
        <w:t> </w:t>
      </w:r>
      <w:r w:rsidRPr="007A4064">
        <w:rPr>
          <w:rFonts w:eastAsia="Times New Roman"/>
          <w:color w:val="222222"/>
          <w:lang w:eastAsia="en-GB"/>
        </w:rPr>
        <w:t> draw around the magnet</w:t>
      </w:r>
    </w:p>
    <w:p w14:paraId="2AB4C6D7" w14:textId="77777777" w:rsidR="00D70D5E" w:rsidRPr="007A4064" w:rsidRDefault="00D70D5E" w:rsidP="00D70D5E">
      <w:pPr>
        <w:shd w:val="clear" w:color="auto" w:fill="FFFFFF"/>
        <w:spacing w:line="240" w:lineRule="auto"/>
        <w:ind w:left="567" w:right="1134" w:hanging="567"/>
        <w:outlineLvl w:val="5"/>
        <w:rPr>
          <w:rFonts w:eastAsia="Times New Roman"/>
          <w:color w:val="222222"/>
          <w:lang w:eastAsia="en-GB"/>
        </w:rPr>
      </w:pPr>
      <w:r w:rsidRPr="007A4064">
        <w:rPr>
          <w:rFonts w:eastAsia="Times New Roman"/>
          <w:color w:val="222222"/>
          <w:lang w:eastAsia="en-GB"/>
        </w:rPr>
        <w:t>•</w:t>
      </w:r>
      <w:r w:rsidRPr="007A4064">
        <w:rPr>
          <w:rFonts w:eastAsia="Times New Roman"/>
          <w:color w:val="222222"/>
          <w:lang w:eastAsia="en-GB"/>
        </w:rPr>
        <w:t> </w:t>
      </w:r>
      <w:r w:rsidRPr="007A4064">
        <w:rPr>
          <w:rFonts w:eastAsia="Times New Roman"/>
          <w:color w:val="222222"/>
          <w:lang w:eastAsia="en-GB"/>
        </w:rPr>
        <w:t> </w:t>
      </w:r>
      <w:r w:rsidRPr="007A4064">
        <w:rPr>
          <w:rFonts w:eastAsia="Times New Roman"/>
          <w:color w:val="222222"/>
          <w:lang w:eastAsia="en-GB"/>
        </w:rPr>
        <w:t> mark north and south poles</w:t>
      </w:r>
    </w:p>
    <w:p w14:paraId="743CF587" w14:textId="77777777" w:rsidR="00D70D5E" w:rsidRPr="007A4064" w:rsidRDefault="00D70D5E" w:rsidP="00D70D5E">
      <w:pPr>
        <w:shd w:val="clear" w:color="auto" w:fill="FFFFFF"/>
        <w:spacing w:line="240" w:lineRule="auto"/>
        <w:ind w:left="567" w:right="1134" w:hanging="567"/>
        <w:outlineLvl w:val="5"/>
        <w:rPr>
          <w:rFonts w:eastAsia="Times New Roman"/>
          <w:color w:val="222222"/>
          <w:lang w:eastAsia="en-GB"/>
        </w:rPr>
      </w:pPr>
      <w:r w:rsidRPr="007A4064">
        <w:rPr>
          <w:rFonts w:eastAsia="Times New Roman"/>
          <w:color w:val="222222"/>
          <w:lang w:eastAsia="en-GB"/>
        </w:rPr>
        <w:t>•</w:t>
      </w:r>
      <w:r w:rsidRPr="007A4064">
        <w:rPr>
          <w:rFonts w:eastAsia="Times New Roman"/>
          <w:color w:val="222222"/>
          <w:lang w:eastAsia="en-GB"/>
        </w:rPr>
        <w:t> </w:t>
      </w:r>
      <w:r w:rsidRPr="007A4064">
        <w:rPr>
          <w:rFonts w:eastAsia="Times New Roman"/>
          <w:color w:val="222222"/>
          <w:lang w:eastAsia="en-GB"/>
        </w:rPr>
        <w:t> </w:t>
      </w:r>
      <w:r w:rsidRPr="007A4064">
        <w:rPr>
          <w:rFonts w:eastAsia="Times New Roman"/>
          <w:color w:val="222222"/>
          <w:lang w:eastAsia="en-GB"/>
        </w:rPr>
        <w:t> place the compass by a pole of the magnet</w:t>
      </w:r>
    </w:p>
    <w:p w14:paraId="61A42A8F" w14:textId="77777777" w:rsidR="00D70D5E" w:rsidRPr="007A4064" w:rsidRDefault="00D70D5E" w:rsidP="00D70D5E">
      <w:pPr>
        <w:shd w:val="clear" w:color="auto" w:fill="FFFFFF"/>
        <w:spacing w:line="240" w:lineRule="auto"/>
        <w:ind w:left="567" w:right="1134" w:hanging="567"/>
        <w:outlineLvl w:val="5"/>
        <w:rPr>
          <w:rFonts w:eastAsia="Times New Roman"/>
          <w:color w:val="222222"/>
          <w:lang w:eastAsia="en-GB"/>
        </w:rPr>
      </w:pPr>
      <w:r w:rsidRPr="007A4064">
        <w:rPr>
          <w:rFonts w:eastAsia="Times New Roman"/>
          <w:color w:val="222222"/>
          <w:lang w:eastAsia="en-GB"/>
        </w:rPr>
        <w:t>•</w:t>
      </w:r>
      <w:r w:rsidRPr="007A4064">
        <w:rPr>
          <w:rFonts w:eastAsia="Times New Roman"/>
          <w:color w:val="222222"/>
          <w:lang w:eastAsia="en-GB"/>
        </w:rPr>
        <w:t> </w:t>
      </w:r>
      <w:r w:rsidRPr="007A4064">
        <w:rPr>
          <w:rFonts w:eastAsia="Times New Roman"/>
          <w:color w:val="222222"/>
          <w:lang w:eastAsia="en-GB"/>
        </w:rPr>
        <w:t> </w:t>
      </w:r>
      <w:r w:rsidRPr="007A4064">
        <w:rPr>
          <w:rFonts w:eastAsia="Times New Roman"/>
          <w:color w:val="222222"/>
          <w:lang w:eastAsia="en-GB"/>
        </w:rPr>
        <w:t> make a dot at the tip of the compass needle</w:t>
      </w:r>
    </w:p>
    <w:p w14:paraId="7201AD27" w14:textId="77777777" w:rsidR="00D70D5E" w:rsidRPr="007A4064" w:rsidRDefault="00D70D5E" w:rsidP="00D70D5E">
      <w:pPr>
        <w:shd w:val="clear" w:color="auto" w:fill="FFFFFF"/>
        <w:spacing w:line="240" w:lineRule="auto"/>
        <w:ind w:left="567" w:right="1134" w:hanging="567"/>
        <w:outlineLvl w:val="5"/>
        <w:rPr>
          <w:rFonts w:eastAsia="Times New Roman"/>
          <w:color w:val="222222"/>
          <w:lang w:eastAsia="en-GB"/>
        </w:rPr>
      </w:pPr>
      <w:r w:rsidRPr="007A4064">
        <w:rPr>
          <w:rFonts w:eastAsia="Times New Roman"/>
          <w:color w:val="222222"/>
          <w:lang w:eastAsia="en-GB"/>
        </w:rPr>
        <w:t>•</w:t>
      </w:r>
      <w:r w:rsidRPr="007A4064">
        <w:rPr>
          <w:rFonts w:eastAsia="Times New Roman"/>
          <w:color w:val="222222"/>
          <w:lang w:eastAsia="en-GB"/>
        </w:rPr>
        <w:t> </w:t>
      </w:r>
      <w:r w:rsidRPr="007A4064">
        <w:rPr>
          <w:rFonts w:eastAsia="Times New Roman"/>
          <w:color w:val="222222"/>
          <w:lang w:eastAsia="en-GB"/>
        </w:rPr>
        <w:t> </w:t>
      </w:r>
      <w:r w:rsidRPr="007A4064">
        <w:rPr>
          <w:rFonts w:eastAsia="Times New Roman"/>
          <w:color w:val="222222"/>
          <w:lang w:eastAsia="en-GB"/>
        </w:rPr>
        <w:t> move the compass tail to the new dot</w:t>
      </w:r>
    </w:p>
    <w:p w14:paraId="455C9F03" w14:textId="77777777" w:rsidR="00D70D5E" w:rsidRPr="007A4064" w:rsidRDefault="00D70D5E" w:rsidP="00D70D5E">
      <w:pPr>
        <w:shd w:val="clear" w:color="auto" w:fill="FFFFFF"/>
        <w:spacing w:line="240" w:lineRule="auto"/>
        <w:ind w:left="567" w:right="1134" w:hanging="567"/>
        <w:outlineLvl w:val="5"/>
        <w:rPr>
          <w:rFonts w:eastAsia="Times New Roman"/>
          <w:color w:val="222222"/>
          <w:lang w:eastAsia="en-GB"/>
        </w:rPr>
      </w:pPr>
      <w:r w:rsidRPr="007A4064">
        <w:rPr>
          <w:rFonts w:eastAsia="Times New Roman"/>
          <w:color w:val="222222"/>
          <w:lang w:eastAsia="en-GB"/>
        </w:rPr>
        <w:t>•</w:t>
      </w:r>
      <w:r w:rsidRPr="007A4064">
        <w:rPr>
          <w:rFonts w:eastAsia="Times New Roman"/>
          <w:color w:val="222222"/>
          <w:lang w:eastAsia="en-GB"/>
        </w:rPr>
        <w:t> </w:t>
      </w:r>
      <w:r w:rsidRPr="007A4064">
        <w:rPr>
          <w:rFonts w:eastAsia="Times New Roman"/>
          <w:color w:val="222222"/>
          <w:lang w:eastAsia="en-GB"/>
        </w:rPr>
        <w:t> </w:t>
      </w:r>
      <w:r w:rsidRPr="007A4064">
        <w:rPr>
          <w:rFonts w:eastAsia="Times New Roman"/>
          <w:color w:val="222222"/>
          <w:lang w:eastAsia="en-GB"/>
        </w:rPr>
        <w:t> make a dot at the tip</w:t>
      </w:r>
    </w:p>
    <w:p w14:paraId="0D4D1B06" w14:textId="77777777" w:rsidR="00D70D5E" w:rsidRPr="007A4064" w:rsidRDefault="00D70D5E" w:rsidP="00D70D5E">
      <w:pPr>
        <w:shd w:val="clear" w:color="auto" w:fill="FFFFFF"/>
        <w:spacing w:line="240" w:lineRule="auto"/>
        <w:ind w:left="567" w:right="1134" w:hanging="567"/>
        <w:outlineLvl w:val="5"/>
        <w:rPr>
          <w:rFonts w:eastAsia="Times New Roman"/>
          <w:color w:val="222222"/>
          <w:lang w:eastAsia="en-GB"/>
        </w:rPr>
      </w:pPr>
      <w:r w:rsidRPr="007A4064">
        <w:rPr>
          <w:rFonts w:eastAsia="Times New Roman"/>
          <w:color w:val="222222"/>
          <w:lang w:eastAsia="en-GB"/>
        </w:rPr>
        <w:t>•</w:t>
      </w:r>
      <w:r w:rsidRPr="007A4064">
        <w:rPr>
          <w:rFonts w:eastAsia="Times New Roman"/>
          <w:color w:val="222222"/>
          <w:lang w:eastAsia="en-GB"/>
        </w:rPr>
        <w:t> </w:t>
      </w:r>
      <w:r w:rsidRPr="007A4064">
        <w:rPr>
          <w:rFonts w:eastAsia="Times New Roman"/>
          <w:color w:val="222222"/>
          <w:lang w:eastAsia="en-GB"/>
        </w:rPr>
        <w:t> </w:t>
      </w:r>
      <w:r w:rsidRPr="007A4064">
        <w:rPr>
          <w:rFonts w:eastAsia="Times New Roman"/>
          <w:color w:val="222222"/>
          <w:lang w:eastAsia="en-GB"/>
        </w:rPr>
        <w:t> repeat until the compass reaches the other pole of the magnet</w:t>
      </w:r>
    </w:p>
    <w:p w14:paraId="62125BFE" w14:textId="77777777" w:rsidR="00D70D5E" w:rsidRPr="007A4064" w:rsidRDefault="00D70D5E" w:rsidP="00D70D5E">
      <w:pPr>
        <w:shd w:val="clear" w:color="auto" w:fill="FFFFFF"/>
        <w:spacing w:line="240" w:lineRule="auto"/>
        <w:ind w:left="567" w:right="1134" w:hanging="567"/>
        <w:outlineLvl w:val="5"/>
        <w:rPr>
          <w:rFonts w:eastAsia="Times New Roman"/>
          <w:color w:val="222222"/>
          <w:lang w:eastAsia="en-GB"/>
        </w:rPr>
      </w:pPr>
      <w:r w:rsidRPr="007A4064">
        <w:rPr>
          <w:rFonts w:eastAsia="Times New Roman"/>
          <w:color w:val="222222"/>
          <w:lang w:eastAsia="en-GB"/>
        </w:rPr>
        <w:t>•</w:t>
      </w:r>
      <w:r w:rsidRPr="007A4064">
        <w:rPr>
          <w:rFonts w:eastAsia="Times New Roman"/>
          <w:color w:val="222222"/>
          <w:lang w:eastAsia="en-GB"/>
        </w:rPr>
        <w:t> </w:t>
      </w:r>
      <w:r w:rsidRPr="007A4064">
        <w:rPr>
          <w:rFonts w:eastAsia="Times New Roman"/>
          <w:color w:val="222222"/>
          <w:lang w:eastAsia="en-GB"/>
        </w:rPr>
        <w:t> </w:t>
      </w:r>
      <w:r w:rsidRPr="007A4064">
        <w:rPr>
          <w:rFonts w:eastAsia="Times New Roman"/>
          <w:color w:val="222222"/>
          <w:lang w:eastAsia="en-GB"/>
        </w:rPr>
        <w:t> draw a line through the dots</w:t>
      </w:r>
    </w:p>
    <w:p w14:paraId="755FFC8E" w14:textId="77777777" w:rsidR="00D70D5E" w:rsidRPr="007A4064" w:rsidRDefault="00D70D5E" w:rsidP="00D70D5E">
      <w:pPr>
        <w:shd w:val="clear" w:color="auto" w:fill="FFFFFF"/>
        <w:spacing w:line="240" w:lineRule="auto"/>
        <w:ind w:left="567" w:right="1134" w:hanging="567"/>
        <w:outlineLvl w:val="5"/>
        <w:rPr>
          <w:rFonts w:eastAsia="Times New Roman"/>
          <w:color w:val="222222"/>
          <w:lang w:eastAsia="en-GB"/>
        </w:rPr>
      </w:pPr>
      <w:r w:rsidRPr="007A4064">
        <w:rPr>
          <w:rFonts w:eastAsia="Times New Roman"/>
          <w:color w:val="222222"/>
          <w:lang w:eastAsia="en-GB"/>
        </w:rPr>
        <w:t>•</w:t>
      </w:r>
      <w:r w:rsidRPr="007A4064">
        <w:rPr>
          <w:rFonts w:eastAsia="Times New Roman"/>
          <w:color w:val="222222"/>
          <w:lang w:eastAsia="en-GB"/>
        </w:rPr>
        <w:t> </w:t>
      </w:r>
      <w:r w:rsidRPr="007A4064">
        <w:rPr>
          <w:rFonts w:eastAsia="Times New Roman"/>
          <w:color w:val="222222"/>
          <w:lang w:eastAsia="en-GB"/>
        </w:rPr>
        <w:t> </w:t>
      </w:r>
      <w:r w:rsidRPr="007A4064">
        <w:rPr>
          <w:rFonts w:eastAsia="Times New Roman"/>
          <w:color w:val="222222"/>
          <w:lang w:eastAsia="en-GB"/>
        </w:rPr>
        <w:t> add arrow to show direction of field line (from north to south)</w:t>
      </w:r>
    </w:p>
    <w:p w14:paraId="7E68D941" w14:textId="77777777" w:rsidR="00D70D5E" w:rsidRPr="007A4064" w:rsidRDefault="00D70D5E" w:rsidP="00D70D5E">
      <w:pPr>
        <w:shd w:val="clear" w:color="auto" w:fill="FFFFFF"/>
        <w:spacing w:line="240" w:lineRule="auto"/>
        <w:ind w:left="567" w:right="1134" w:hanging="567"/>
        <w:outlineLvl w:val="5"/>
        <w:rPr>
          <w:rFonts w:eastAsia="Times New Roman"/>
          <w:color w:val="222222"/>
          <w:lang w:eastAsia="en-GB"/>
        </w:rPr>
      </w:pPr>
      <w:r w:rsidRPr="007A4064">
        <w:rPr>
          <w:rFonts w:eastAsia="Times New Roman"/>
          <w:color w:val="222222"/>
          <w:lang w:eastAsia="en-GB"/>
        </w:rPr>
        <w:t>•</w:t>
      </w:r>
      <w:r w:rsidRPr="007A4064">
        <w:rPr>
          <w:rFonts w:eastAsia="Times New Roman"/>
          <w:color w:val="222222"/>
          <w:lang w:eastAsia="en-GB"/>
        </w:rPr>
        <w:t> </w:t>
      </w:r>
      <w:r w:rsidRPr="007A4064">
        <w:rPr>
          <w:rFonts w:eastAsia="Times New Roman"/>
          <w:color w:val="222222"/>
          <w:lang w:eastAsia="en-GB"/>
        </w:rPr>
        <w:t> </w:t>
      </w:r>
      <w:r w:rsidRPr="007A4064">
        <w:rPr>
          <w:rFonts w:eastAsia="Times New Roman"/>
          <w:color w:val="222222"/>
          <w:lang w:eastAsia="en-GB"/>
        </w:rPr>
        <w:t> repeat for different starting positions at the poles</w:t>
      </w:r>
    </w:p>
    <w:p w14:paraId="24143211" w14:textId="77777777" w:rsidR="00816305" w:rsidRDefault="00816305" w:rsidP="007D52C1">
      <w:pPr>
        <w:pStyle w:val="Normal1"/>
      </w:pPr>
    </w:p>
    <w:sectPr w:rsidR="00816305" w:rsidSect="007D52C1">
      <w:footerReference w:type="default" r:id="rId6"/>
      <w:pgSz w:w="11906" w:h="16838"/>
      <w:pgMar w:top="566" w:right="566" w:bottom="566" w:left="566" w:header="720" w:footer="1701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240B729" w14:textId="77777777" w:rsidR="007D52C1" w:rsidRDefault="007D52C1" w:rsidP="007D52C1">
      <w:pPr>
        <w:spacing w:line="240" w:lineRule="auto"/>
      </w:pPr>
      <w:r>
        <w:separator/>
      </w:r>
    </w:p>
  </w:endnote>
  <w:endnote w:type="continuationSeparator" w:id="0">
    <w:p w14:paraId="18D75E9F" w14:textId="77777777" w:rsidR="007D52C1" w:rsidRDefault="007D52C1" w:rsidP="007D52C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80621C6" w14:textId="1C164C85" w:rsidR="007D52C1" w:rsidRPr="007D52C1" w:rsidRDefault="007D52C1">
    <w:pPr>
      <w:pStyle w:val="Footer"/>
      <w:rPr>
        <w:sz w:val="28"/>
      </w:rPr>
    </w:pPr>
    <w:r w:rsidRPr="007D52C1">
      <w:rPr>
        <w:sz w:val="28"/>
      </w:rPr>
      <w:t>How to improve: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273B47F" w14:textId="77777777" w:rsidR="007D52C1" w:rsidRDefault="007D52C1" w:rsidP="007D52C1">
      <w:pPr>
        <w:spacing w:line="240" w:lineRule="auto"/>
      </w:pPr>
      <w:r>
        <w:separator/>
      </w:r>
    </w:p>
  </w:footnote>
  <w:footnote w:type="continuationSeparator" w:id="0">
    <w:p w14:paraId="015A4E01" w14:textId="77777777" w:rsidR="007D52C1" w:rsidRDefault="007D52C1" w:rsidP="007D52C1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7BE6"/>
    <w:rsid w:val="00105FD8"/>
    <w:rsid w:val="00160E73"/>
    <w:rsid w:val="001C0B83"/>
    <w:rsid w:val="002453D7"/>
    <w:rsid w:val="002F4264"/>
    <w:rsid w:val="003364F3"/>
    <w:rsid w:val="006A0B58"/>
    <w:rsid w:val="00743176"/>
    <w:rsid w:val="007D52C1"/>
    <w:rsid w:val="00816305"/>
    <w:rsid w:val="008520DB"/>
    <w:rsid w:val="00B35C9A"/>
    <w:rsid w:val="00C62437"/>
    <w:rsid w:val="00D55E7A"/>
    <w:rsid w:val="00D70D5E"/>
    <w:rsid w:val="00EA0B3E"/>
    <w:rsid w:val="00FD7B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9B767E7"/>
  <w15:docId w15:val="{732F5EA9-F1BD-46C7-B9AB-C4ACEE8273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uz-Cyrl-UZ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1"/>
    <w:next w:val="Normal1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1"/>
    <w:next w:val="Normal1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1"/>
    <w:next w:val="Normal1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1"/>
    <w:next w:val="Normal1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1"/>
    <w:next w:val="Normal1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1"/>
    <w:next w:val="Normal1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</w:style>
  <w:style w:type="paragraph" w:styleId="Title">
    <w:name w:val="Title"/>
    <w:basedOn w:val="Normal1"/>
    <w:next w:val="Normal1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1"/>
    <w:next w:val="Normal1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customStyle="1" w:styleId="indent2new">
    <w:name w:val="indent2new"/>
    <w:basedOn w:val="Normal"/>
    <w:rsid w:val="00743176"/>
    <w:pPr>
      <w:spacing w:before="100" w:beforeAutospacing="1" w:after="100" w:afterAutospacing="1" w:line="240" w:lineRule="auto"/>
    </w:pPr>
    <w:rPr>
      <w:rFonts w:ascii="Times" w:hAnsi="Times"/>
      <w:sz w:val="20"/>
      <w:szCs w:val="20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7D52C1"/>
    <w:pPr>
      <w:tabs>
        <w:tab w:val="center" w:pos="4320"/>
        <w:tab w:val="right" w:pos="864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D52C1"/>
  </w:style>
  <w:style w:type="paragraph" w:styleId="Footer">
    <w:name w:val="footer"/>
    <w:basedOn w:val="Normal"/>
    <w:link w:val="FooterChar"/>
    <w:uiPriority w:val="99"/>
    <w:unhideWhenUsed/>
    <w:rsid w:val="007D52C1"/>
    <w:pPr>
      <w:tabs>
        <w:tab w:val="center" w:pos="4320"/>
        <w:tab w:val="right" w:pos="864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D52C1"/>
  </w:style>
  <w:style w:type="paragraph" w:customStyle="1" w:styleId="graph">
    <w:name w:val="graph"/>
    <w:basedOn w:val="Normal"/>
    <w:rsid w:val="00B35C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indent1">
    <w:name w:val="indent1"/>
    <w:basedOn w:val="Normal"/>
    <w:rsid w:val="00D55E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F4264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426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68801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95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09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76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272</Words>
  <Characters>1553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Hollie Ford</dc:creator>
  <cp:lastModifiedBy>Peter EDMUNDS (HAB)</cp:lastModifiedBy>
  <cp:revision>2</cp:revision>
  <cp:lastPrinted>2019-05-08T13:05:00Z</cp:lastPrinted>
  <dcterms:created xsi:type="dcterms:W3CDTF">2020-07-03T14:46:00Z</dcterms:created>
  <dcterms:modified xsi:type="dcterms:W3CDTF">2020-07-03T14:46:00Z</dcterms:modified>
</cp:coreProperties>
</file>