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23B15" w14:textId="77777777" w:rsidR="00036A90" w:rsidRPr="008F4B86" w:rsidRDefault="00036A90" w:rsidP="00036A90">
      <w:pPr>
        <w:widowControl w:val="0"/>
        <w:suppressLineNumbers/>
        <w:autoSpaceDE w:val="0"/>
        <w:autoSpaceDN w:val="0"/>
        <w:adjustRightInd w:val="0"/>
        <w:spacing w:after="240"/>
        <w:rPr>
          <w:rFonts w:ascii="Arial" w:hAnsi="Arial" w:cs="Arial"/>
          <w:sz w:val="26"/>
          <w:szCs w:val="26"/>
          <w:lang w:val="en-US"/>
        </w:rPr>
      </w:pPr>
      <w:r w:rsidRPr="00807A4B">
        <w:rPr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9264" behindDoc="0" locked="0" layoutInCell="1" allowOverlap="1" wp14:anchorId="3B577198" wp14:editId="24ADBADF">
            <wp:simplePos x="0" y="0"/>
            <wp:positionH relativeFrom="column">
              <wp:posOffset>3851910</wp:posOffset>
            </wp:positionH>
            <wp:positionV relativeFrom="paragraph">
              <wp:posOffset>3810</wp:posOffset>
            </wp:positionV>
            <wp:extent cx="2919095" cy="2042160"/>
            <wp:effectExtent l="0" t="0" r="0" b="0"/>
            <wp:wrapSquare wrapText="bothSides"/>
            <wp:docPr id="471" name="Picture 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095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6"/>
          <w:szCs w:val="26"/>
          <w:lang w:val="en-US"/>
        </w:rPr>
        <w:t xml:space="preserve">The diagram shows a simple type of car rear window heater. The six heating elements are </w:t>
      </w:r>
      <w:proofErr w:type="gramStart"/>
      <w:r>
        <w:rPr>
          <w:rFonts w:ascii="Arial" w:hAnsi="Arial" w:cs="Arial"/>
          <w:sz w:val="26"/>
          <w:szCs w:val="26"/>
          <w:lang w:val="en-US"/>
        </w:rPr>
        <w:t>exactly the same</w:t>
      </w:r>
      <w:proofErr w:type="gramEnd"/>
      <w:r>
        <w:rPr>
          <w:rFonts w:ascii="Arial" w:hAnsi="Arial" w:cs="Arial"/>
          <w:sz w:val="26"/>
          <w:szCs w:val="26"/>
          <w:lang w:val="en-US"/>
        </w:rPr>
        <w:t xml:space="preserve"> and are connected in </w:t>
      </w:r>
      <w:r>
        <w:rPr>
          <w:rFonts w:ascii="Arial" w:hAnsi="Arial" w:cs="Arial"/>
          <w:b/>
          <w:sz w:val="26"/>
          <w:szCs w:val="26"/>
          <w:lang w:val="en-US"/>
        </w:rPr>
        <w:t>series</w:t>
      </w:r>
      <w:r>
        <w:rPr>
          <w:rFonts w:ascii="Arial" w:hAnsi="Arial" w:cs="Arial"/>
          <w:sz w:val="26"/>
          <w:szCs w:val="26"/>
          <w:lang w:val="en-US"/>
        </w:rPr>
        <w:t>.</w:t>
      </w:r>
    </w:p>
    <w:p w14:paraId="5FA15B23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after="240"/>
        <w:rPr>
          <w:rFonts w:ascii="Times" w:hAnsi="Times" w:cs="Times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 xml:space="preserve">Each heating element has a resistance of 5 Ω. The current passing through each element is 0.4 A. </w:t>
      </w:r>
    </w:p>
    <w:p w14:paraId="4C3224A2" w14:textId="77777777" w:rsidR="00036A90" w:rsidRPr="006E0D15" w:rsidRDefault="00036A90" w:rsidP="00036A90">
      <w:pPr>
        <w:pStyle w:val="ListParagraph"/>
        <w:widowControl w:val="0"/>
        <w:numPr>
          <w:ilvl w:val="0"/>
          <w:numId w:val="1"/>
        </w:numPr>
        <w:suppressLineNumbers/>
        <w:autoSpaceDE w:val="0"/>
        <w:autoSpaceDN w:val="0"/>
        <w:adjustRightInd w:val="0"/>
        <w:spacing w:after="240" w:line="240" w:lineRule="auto"/>
        <w:rPr>
          <w:rFonts w:ascii="Arial" w:hAnsi="Arial" w:cs="Arial"/>
          <w:sz w:val="26"/>
          <w:szCs w:val="26"/>
          <w:lang w:val="en-US"/>
        </w:rPr>
      </w:pPr>
      <w:r w:rsidRPr="00807A4B">
        <w:rPr>
          <w:rFonts w:ascii="Arial" w:hAnsi="Arial" w:cs="Arial"/>
          <w:sz w:val="26"/>
          <w:szCs w:val="26"/>
          <w:lang w:val="en-US"/>
        </w:rPr>
        <w:t>Calculate the total resistance of the six heating elements. Show clearly how you work out your answer</w:t>
      </w:r>
      <w:r>
        <w:rPr>
          <w:rFonts w:ascii="Arial" w:hAnsi="Arial" w:cs="Arial"/>
          <w:sz w:val="26"/>
          <w:szCs w:val="26"/>
          <w:lang w:val="en-US"/>
        </w:rPr>
        <w:t>.</w:t>
      </w:r>
      <w:r w:rsidRPr="008F4B86">
        <w:rPr>
          <w:rFonts w:ascii="Arial" w:hAnsi="Arial" w:cs="Arial"/>
          <w:b/>
          <w:sz w:val="26"/>
          <w:szCs w:val="26"/>
          <w:lang w:val="en-US"/>
        </w:rPr>
        <w:t xml:space="preserve">  (2)</w:t>
      </w:r>
    </w:p>
    <w:p w14:paraId="3AB4294D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CA14FA2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4378B977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96FEC3E" w14:textId="77777777" w:rsidR="00036A90" w:rsidRPr="004B2F8E" w:rsidRDefault="00036A90" w:rsidP="00036A90">
      <w:pPr>
        <w:widowControl w:val="0"/>
        <w:suppressLineNumbers/>
        <w:autoSpaceDE w:val="0"/>
        <w:autoSpaceDN w:val="0"/>
        <w:adjustRightInd w:val="0"/>
        <w:spacing w:after="240"/>
        <w:ind w:left="360"/>
        <w:rPr>
          <w:rFonts w:ascii="Arial" w:hAnsi="Arial" w:cs="Arial"/>
          <w:sz w:val="26"/>
          <w:szCs w:val="26"/>
          <w:lang w:val="en-US"/>
        </w:rPr>
      </w:pPr>
    </w:p>
    <w:p w14:paraId="25C6AA1E" w14:textId="77777777" w:rsidR="00036A90" w:rsidRPr="006E0D15" w:rsidRDefault="00036A90" w:rsidP="00036A90">
      <w:pPr>
        <w:widowControl w:val="0"/>
        <w:numPr>
          <w:ilvl w:val="0"/>
          <w:numId w:val="1"/>
        </w:numPr>
        <w:suppressLineNumbers/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rPr>
          <w:rFonts w:ascii="Times" w:hAnsi="Times" w:cs="Times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 xml:space="preserve">Why is the current passing through each element the same? </w:t>
      </w:r>
      <w:r>
        <w:rPr>
          <w:rFonts w:ascii="Arial" w:hAnsi="Arial" w:cs="Arial"/>
          <w:b/>
          <w:bCs/>
          <w:sz w:val="26"/>
          <w:szCs w:val="26"/>
          <w:lang w:val="en-US"/>
        </w:rPr>
        <w:t>(1)</w:t>
      </w:r>
      <w:r>
        <w:rPr>
          <w:rFonts w:ascii="Arial" w:hAnsi="Arial" w:cs="Arial"/>
          <w:sz w:val="26"/>
          <w:szCs w:val="26"/>
          <w:lang w:val="en-US"/>
        </w:rPr>
        <w:t xml:space="preserve"> </w:t>
      </w:r>
    </w:p>
    <w:p w14:paraId="5178FF17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29DEE60E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___________________________________________________________________    </w:t>
      </w:r>
    </w:p>
    <w:p w14:paraId="672C729D" w14:textId="77777777" w:rsidR="00036A90" w:rsidRPr="006E0D15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</w:p>
    <w:p w14:paraId="2F35CE79" w14:textId="77777777" w:rsidR="00036A90" w:rsidRPr="006E0D15" w:rsidRDefault="00036A90" w:rsidP="00036A90">
      <w:pPr>
        <w:widowControl w:val="0"/>
        <w:numPr>
          <w:ilvl w:val="0"/>
          <w:numId w:val="1"/>
        </w:numPr>
        <w:suppressLineNumbers/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rPr>
          <w:rFonts w:ascii="Times" w:hAnsi="Times" w:cs="Times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 xml:space="preserve">What is the total current passing through the whole circuit? </w:t>
      </w:r>
      <w:r>
        <w:rPr>
          <w:rFonts w:ascii="Arial" w:hAnsi="Arial" w:cs="Arial"/>
          <w:b/>
          <w:bCs/>
          <w:sz w:val="26"/>
          <w:szCs w:val="26"/>
          <w:lang w:val="en-US"/>
        </w:rPr>
        <w:t>(1)</w:t>
      </w:r>
    </w:p>
    <w:p w14:paraId="3E3EBED7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082C1181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1DA83BB6" w14:textId="77777777" w:rsidR="00036A90" w:rsidRDefault="00036A90" w:rsidP="00036A90">
      <w:pPr>
        <w:widowControl w:val="0"/>
        <w:suppressLineNumbers/>
        <w:tabs>
          <w:tab w:val="left" w:pos="220"/>
          <w:tab w:val="left" w:pos="720"/>
        </w:tabs>
        <w:autoSpaceDE w:val="0"/>
        <w:autoSpaceDN w:val="0"/>
        <w:adjustRightInd w:val="0"/>
        <w:spacing w:after="240"/>
        <w:jc w:val="right"/>
        <w:rPr>
          <w:rFonts w:ascii="Times" w:hAnsi="Times" w:cs="Times"/>
          <w:lang w:val="en-US"/>
        </w:rPr>
      </w:pPr>
    </w:p>
    <w:p w14:paraId="5A077149" w14:textId="77777777" w:rsidR="00036A90" w:rsidRPr="006E0D15" w:rsidRDefault="00036A90" w:rsidP="00036A90">
      <w:pPr>
        <w:widowControl w:val="0"/>
        <w:numPr>
          <w:ilvl w:val="0"/>
          <w:numId w:val="1"/>
        </w:numPr>
        <w:suppressLineNumbers/>
        <w:tabs>
          <w:tab w:val="left" w:pos="220"/>
          <w:tab w:val="left" w:pos="720"/>
        </w:tabs>
        <w:autoSpaceDE w:val="0"/>
        <w:autoSpaceDN w:val="0"/>
        <w:adjustRightInd w:val="0"/>
        <w:spacing w:after="240" w:line="240" w:lineRule="auto"/>
        <w:rPr>
          <w:rFonts w:ascii="Times" w:hAnsi="Times" w:cs="Times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 xml:space="preserve">How is the 12-volt potential difference of the car battery shared between the six heating elements? </w:t>
      </w:r>
      <w:r w:rsidRPr="008F4B86">
        <w:rPr>
          <w:rFonts w:ascii="Arial" w:hAnsi="Arial" w:cs="Arial"/>
          <w:b/>
          <w:sz w:val="26"/>
          <w:szCs w:val="26"/>
          <w:lang w:val="en-US"/>
        </w:rPr>
        <w:t>(1)</w:t>
      </w:r>
    </w:p>
    <w:p w14:paraId="6A91D1E3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772DDF88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35E55E17" w14:textId="77777777" w:rsidR="00036A90" w:rsidRDefault="00036A90" w:rsidP="00036A90">
      <w:pPr>
        <w:widowControl w:val="0"/>
        <w:suppressLineNumbers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</w:p>
    <w:p w14:paraId="5C663F46" w14:textId="77777777" w:rsidR="00221212" w:rsidRDefault="00221212"/>
    <w:sectPr w:rsidR="00221212" w:rsidSect="00036A9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A65B74"/>
    <w:multiLevelType w:val="hybridMultilevel"/>
    <w:tmpl w:val="EC3AF5AE"/>
    <w:lvl w:ilvl="0" w:tplc="5FB63B74">
      <w:start w:val="1"/>
      <w:numFmt w:val="lowerLetter"/>
      <w:lvlText w:val="(%1)"/>
      <w:lvlJc w:val="left"/>
      <w:pPr>
        <w:ind w:left="760" w:hanging="40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A90"/>
    <w:rsid w:val="00036A90"/>
    <w:rsid w:val="0022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8C396"/>
  <w15:chartTrackingRefBased/>
  <w15:docId w15:val="{A7446634-D50F-4A0E-AAC1-87A6C9A20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6A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Edmunds, Peter</dc:creator>
  <cp:keywords/>
  <dc:description/>
  <cp:lastModifiedBy>Edmunds, Peter</cp:lastModifiedBy>
  <cp:revision>1</cp:revision>
  <dcterms:created xsi:type="dcterms:W3CDTF">2020-07-27T14:48:00Z</dcterms:created>
  <dcterms:modified xsi:type="dcterms:W3CDTF">2020-07-27T14:48:00Z</dcterms:modified>
</cp:coreProperties>
</file>