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3645B4" w14:textId="77777777" w:rsidR="00FF154B" w:rsidRDefault="00FF154B" w:rsidP="00FF154B">
      <w:pPr>
        <w:spacing w:after="120"/>
        <w:rPr>
          <w:b/>
          <w:bCs/>
        </w:rPr>
      </w:pPr>
      <w:r>
        <w:rPr>
          <w:b/>
          <w:bCs/>
          <w:sz w:val="28"/>
          <w:szCs w:val="28"/>
        </w:rPr>
        <w:t>Boyle’s law</w:t>
      </w:r>
      <w:r>
        <w:rPr>
          <w:b/>
          <w:bCs/>
        </w:rPr>
        <w:tab/>
      </w:r>
      <w:r>
        <w:rPr>
          <w:b/>
          <w:bCs/>
        </w:rPr>
        <w:tab/>
      </w:r>
      <w:r>
        <w:rPr>
          <w:b/>
          <w:bCs/>
        </w:rPr>
        <w:tab/>
      </w:r>
      <w:r>
        <w:rPr>
          <w:b/>
          <w:bCs/>
        </w:rPr>
        <w:tab/>
      </w:r>
      <w:r>
        <w:rPr>
          <w:b/>
          <w:bCs/>
        </w:rPr>
        <w:tab/>
      </w:r>
      <w:r>
        <w:rPr>
          <w:b/>
          <w:bCs/>
        </w:rPr>
        <w:tab/>
      </w:r>
      <w:r>
        <w:rPr>
          <w:b/>
          <w:bCs/>
        </w:rPr>
        <w:tab/>
      </w:r>
      <w:r>
        <w:rPr>
          <w:b/>
          <w:bCs/>
        </w:rPr>
        <w:tab/>
      </w:r>
      <w:r>
        <w:rPr>
          <w:b/>
          <w:bCs/>
        </w:rPr>
        <w:tab/>
      </w:r>
      <m:oMath>
        <m:sSub>
          <m:sSubPr>
            <m:ctrlPr>
              <w:rPr>
                <w:rFonts w:ascii="Cambria Math" w:hAnsi="Cambria Math"/>
                <w:b/>
                <w:bCs/>
                <w:i/>
                <w:sz w:val="32"/>
                <w:szCs w:val="32"/>
              </w:rPr>
            </m:ctrlPr>
          </m:sSubPr>
          <m:e>
            <m:r>
              <m:rPr>
                <m:sty m:val="bi"/>
              </m:rPr>
              <w:rPr>
                <w:rFonts w:ascii="Cambria Math" w:hAnsi="Cambria Math"/>
                <w:sz w:val="32"/>
                <w:szCs w:val="32"/>
              </w:rPr>
              <m:t>p</m:t>
            </m:r>
          </m:e>
          <m:sub>
            <m:r>
              <m:rPr>
                <m:sty m:val="bi"/>
              </m:rPr>
              <w:rPr>
                <w:rFonts w:ascii="Cambria Math" w:hAnsi="Cambria Math"/>
                <w:sz w:val="32"/>
                <w:szCs w:val="32"/>
              </w:rPr>
              <m:t>1</m:t>
            </m:r>
          </m:sub>
        </m:sSub>
        <m:sSub>
          <m:sSubPr>
            <m:ctrlPr>
              <w:rPr>
                <w:rFonts w:ascii="Cambria Math" w:hAnsi="Cambria Math"/>
                <w:b/>
                <w:bCs/>
                <w:i/>
                <w:sz w:val="32"/>
                <w:szCs w:val="32"/>
              </w:rPr>
            </m:ctrlPr>
          </m:sSubPr>
          <m:e>
            <m:r>
              <m:rPr>
                <m:sty m:val="bi"/>
              </m:rPr>
              <w:rPr>
                <w:rFonts w:ascii="Cambria Math" w:hAnsi="Cambria Math"/>
                <w:sz w:val="32"/>
                <w:szCs w:val="32"/>
              </w:rPr>
              <m:t>V</m:t>
            </m:r>
          </m:e>
          <m:sub>
            <m:r>
              <m:rPr>
                <m:sty m:val="bi"/>
              </m:rPr>
              <w:rPr>
                <w:rFonts w:ascii="Cambria Math" w:hAnsi="Cambria Math"/>
                <w:sz w:val="32"/>
                <w:szCs w:val="32"/>
              </w:rPr>
              <m:t>1</m:t>
            </m:r>
          </m:sub>
        </m:sSub>
        <m:r>
          <m:rPr>
            <m:sty m:val="bi"/>
          </m:rPr>
          <w:rPr>
            <w:rFonts w:ascii="Cambria Math" w:hAnsi="Cambria Math"/>
            <w:sz w:val="32"/>
            <w:szCs w:val="32"/>
          </w:rPr>
          <m:t>=</m:t>
        </m:r>
        <m:sSub>
          <m:sSubPr>
            <m:ctrlPr>
              <w:rPr>
                <w:rFonts w:ascii="Cambria Math" w:hAnsi="Cambria Math"/>
                <w:b/>
                <w:bCs/>
                <w:i/>
                <w:sz w:val="32"/>
                <w:szCs w:val="32"/>
              </w:rPr>
            </m:ctrlPr>
          </m:sSubPr>
          <m:e>
            <m:r>
              <m:rPr>
                <m:sty m:val="bi"/>
              </m:rPr>
              <w:rPr>
                <w:rFonts w:ascii="Cambria Math" w:hAnsi="Cambria Math"/>
                <w:sz w:val="32"/>
                <w:szCs w:val="32"/>
              </w:rPr>
              <m:t>p</m:t>
            </m:r>
          </m:e>
          <m:sub>
            <m:r>
              <m:rPr>
                <m:sty m:val="bi"/>
              </m:rPr>
              <w:rPr>
                <w:rFonts w:ascii="Cambria Math" w:hAnsi="Cambria Math"/>
                <w:sz w:val="32"/>
                <w:szCs w:val="32"/>
              </w:rPr>
              <m:t>2</m:t>
            </m:r>
          </m:sub>
        </m:sSub>
        <m:sSub>
          <m:sSubPr>
            <m:ctrlPr>
              <w:rPr>
                <w:rFonts w:ascii="Cambria Math" w:hAnsi="Cambria Math"/>
                <w:b/>
                <w:bCs/>
                <w:i/>
                <w:sz w:val="32"/>
                <w:szCs w:val="32"/>
              </w:rPr>
            </m:ctrlPr>
          </m:sSubPr>
          <m:e>
            <m:r>
              <m:rPr>
                <m:sty m:val="bi"/>
              </m:rPr>
              <w:rPr>
                <w:rFonts w:ascii="Cambria Math" w:hAnsi="Cambria Math"/>
                <w:sz w:val="32"/>
                <w:szCs w:val="32"/>
              </w:rPr>
              <m:t>V</m:t>
            </m:r>
          </m:e>
          <m:sub>
            <m:r>
              <m:rPr>
                <m:sty m:val="bi"/>
              </m:rPr>
              <w:rPr>
                <w:rFonts w:ascii="Cambria Math" w:hAnsi="Cambria Math"/>
                <w:sz w:val="32"/>
                <w:szCs w:val="32"/>
              </w:rPr>
              <m:t>2</m:t>
            </m:r>
          </m:sub>
        </m:sSub>
      </m:oMath>
    </w:p>
    <w:p w14:paraId="1E1CE5F5" w14:textId="77777777" w:rsidR="00FF154B" w:rsidRDefault="00FF154B" w:rsidP="00FF154B">
      <w:pPr>
        <w:spacing w:after="120"/>
        <w:rPr>
          <w:b/>
          <w:bCs/>
        </w:rPr>
      </w:pPr>
      <w:r>
        <w:rPr>
          <w:b/>
          <w:bCs/>
        </w:rPr>
        <w:t>Basic:</w:t>
      </w:r>
    </w:p>
    <w:p w14:paraId="55AEA598" w14:textId="77777777" w:rsidR="00FF154B" w:rsidRDefault="00FF154B" w:rsidP="00FF154B">
      <w:pPr>
        <w:pStyle w:val="ListParagraph"/>
        <w:numPr>
          <w:ilvl w:val="0"/>
          <w:numId w:val="1"/>
        </w:numPr>
        <w:spacing w:after="120"/>
      </w:pPr>
      <w:r>
        <w:t>What are the units of pressure?</w:t>
      </w:r>
    </w:p>
    <w:p w14:paraId="28139DE6" w14:textId="77777777" w:rsidR="00FF154B" w:rsidRDefault="00FF154B" w:rsidP="00FF154B">
      <w:pPr>
        <w:pStyle w:val="ListParagraph"/>
        <w:numPr>
          <w:ilvl w:val="0"/>
          <w:numId w:val="1"/>
        </w:numPr>
        <w:spacing w:after="120"/>
      </w:pPr>
      <w:r>
        <w:t>What are the units of volume?</w:t>
      </w:r>
    </w:p>
    <w:p w14:paraId="139D46B1" w14:textId="77777777" w:rsidR="00FF154B" w:rsidRDefault="00FF154B" w:rsidP="00FF154B">
      <w:pPr>
        <w:pStyle w:val="ListParagraph"/>
        <w:numPr>
          <w:ilvl w:val="0"/>
          <w:numId w:val="1"/>
        </w:numPr>
        <w:spacing w:after="120"/>
      </w:pPr>
      <w:r>
        <w:t>What happens to the pressure of a gas if the volume of the container is increased?</w:t>
      </w:r>
    </w:p>
    <w:p w14:paraId="13ADA861" w14:textId="77777777" w:rsidR="00FF154B" w:rsidRDefault="00FF154B" w:rsidP="00FF154B">
      <w:pPr>
        <w:spacing w:after="120"/>
      </w:pPr>
      <w:r>
        <w:t>Boyle’s law can be re-written as PV = constant (i.e. the pressure of a gas multiplied by its volume always gives the same number.</w:t>
      </w:r>
    </w:p>
    <w:p w14:paraId="08214DEF" w14:textId="77777777" w:rsidR="00FF154B" w:rsidRDefault="00FF154B" w:rsidP="00FF154B">
      <w:pPr>
        <w:pStyle w:val="ListParagraph"/>
        <w:numPr>
          <w:ilvl w:val="0"/>
          <w:numId w:val="1"/>
        </w:numPr>
        <w:spacing w:after="120"/>
      </w:pPr>
      <w:r>
        <w:t xml:space="preserve">Calculate the </w:t>
      </w:r>
      <w:r w:rsidRPr="008C05E3">
        <w:rPr>
          <w:b/>
          <w:bCs/>
        </w:rPr>
        <w:t>constant</w:t>
      </w:r>
      <w:r>
        <w:t xml:space="preserve"> (in unit of </w:t>
      </w:r>
      <w:r w:rsidRPr="008C05E3">
        <w:rPr>
          <w:b/>
          <w:bCs/>
        </w:rPr>
        <w:t>Pa m</w:t>
      </w:r>
      <w:r w:rsidRPr="008C05E3">
        <w:rPr>
          <w:b/>
          <w:bCs/>
          <w:vertAlign w:val="superscript"/>
        </w:rPr>
        <w:t>3</w:t>
      </w:r>
      <w:r>
        <w:t>) for each of the following:</w:t>
      </w:r>
    </w:p>
    <w:p w14:paraId="00B78240" w14:textId="77777777" w:rsidR="00FF154B" w:rsidRDefault="00FF154B" w:rsidP="00FF154B">
      <w:pPr>
        <w:pStyle w:val="ListParagraph"/>
        <w:numPr>
          <w:ilvl w:val="0"/>
          <w:numId w:val="2"/>
        </w:numPr>
        <w:spacing w:after="120"/>
      </w:pPr>
      <w:r>
        <w:t>P = 0.10 Pa and V = 50 m</w:t>
      </w:r>
      <w:r>
        <w:rPr>
          <w:vertAlign w:val="superscript"/>
        </w:rPr>
        <w:t>3</w:t>
      </w:r>
    </w:p>
    <w:p w14:paraId="1B0C7C1D" w14:textId="77777777" w:rsidR="00FF154B" w:rsidRPr="00282AFA" w:rsidRDefault="00FF154B" w:rsidP="00FF154B">
      <w:pPr>
        <w:pStyle w:val="ListParagraph"/>
        <w:numPr>
          <w:ilvl w:val="0"/>
          <w:numId w:val="2"/>
        </w:numPr>
        <w:spacing w:after="120"/>
      </w:pPr>
      <w:r>
        <w:t>P = 20.2 Pa and V = 0.002 m</w:t>
      </w:r>
      <w:r>
        <w:rPr>
          <w:vertAlign w:val="superscript"/>
        </w:rPr>
        <w:t>3</w:t>
      </w:r>
    </w:p>
    <w:p w14:paraId="4902141E" w14:textId="77777777" w:rsidR="00FF154B" w:rsidRDefault="00FF154B" w:rsidP="00FF154B">
      <w:pPr>
        <w:pStyle w:val="ListParagraph"/>
        <w:numPr>
          <w:ilvl w:val="0"/>
          <w:numId w:val="1"/>
        </w:numPr>
        <w:spacing w:after="120"/>
      </w:pPr>
      <w:r>
        <w:t xml:space="preserve">Calculate the </w:t>
      </w:r>
      <w:r>
        <w:rPr>
          <w:b/>
          <w:bCs/>
        </w:rPr>
        <w:t>pressure P</w:t>
      </w:r>
      <w:r>
        <w:t xml:space="preserve"> for each of the following:</w:t>
      </w:r>
    </w:p>
    <w:p w14:paraId="6FCA8EFC" w14:textId="77777777" w:rsidR="00FF154B" w:rsidRDefault="00FF154B" w:rsidP="00FF154B">
      <w:pPr>
        <w:pStyle w:val="ListParagraph"/>
        <w:numPr>
          <w:ilvl w:val="0"/>
          <w:numId w:val="3"/>
        </w:numPr>
        <w:spacing w:after="120"/>
      </w:pPr>
      <w:r>
        <w:t>Constant = 200 Pa m</w:t>
      </w:r>
      <w:r>
        <w:rPr>
          <w:vertAlign w:val="superscript"/>
        </w:rPr>
        <w:t>3</w:t>
      </w:r>
      <w:r>
        <w:t xml:space="preserve"> and V = 0.15 m</w:t>
      </w:r>
      <w:r>
        <w:rPr>
          <w:vertAlign w:val="superscript"/>
        </w:rPr>
        <w:t>3</w:t>
      </w:r>
    </w:p>
    <w:p w14:paraId="48DC5807" w14:textId="77777777" w:rsidR="00FF154B" w:rsidRDefault="00FF154B" w:rsidP="00FF154B">
      <w:pPr>
        <w:pStyle w:val="ListParagraph"/>
        <w:numPr>
          <w:ilvl w:val="0"/>
          <w:numId w:val="3"/>
        </w:numPr>
        <w:spacing w:after="120"/>
      </w:pPr>
      <w:r>
        <w:t>Constant = 550 Pa m</w:t>
      </w:r>
      <w:r>
        <w:rPr>
          <w:vertAlign w:val="superscript"/>
        </w:rPr>
        <w:t>3</w:t>
      </w:r>
      <w:r>
        <w:t xml:space="preserve"> and V = 0.05 m</w:t>
      </w:r>
      <w:r>
        <w:rPr>
          <w:vertAlign w:val="superscript"/>
        </w:rPr>
        <w:t>3</w:t>
      </w:r>
    </w:p>
    <w:p w14:paraId="4829CF65" w14:textId="77777777" w:rsidR="00FF154B" w:rsidRDefault="00FF154B" w:rsidP="00FF154B">
      <w:pPr>
        <w:pStyle w:val="ListParagraph"/>
        <w:numPr>
          <w:ilvl w:val="0"/>
          <w:numId w:val="1"/>
        </w:numPr>
        <w:spacing w:after="120"/>
      </w:pPr>
      <w:r>
        <w:t xml:space="preserve">Calculate the </w:t>
      </w:r>
      <w:r>
        <w:rPr>
          <w:b/>
          <w:bCs/>
        </w:rPr>
        <w:t>volume</w:t>
      </w:r>
      <w:r>
        <w:t xml:space="preserve"> </w:t>
      </w:r>
      <w:r>
        <w:rPr>
          <w:b/>
          <w:bCs/>
        </w:rPr>
        <w:t>V</w:t>
      </w:r>
      <w:r>
        <w:t xml:space="preserve"> for each of the following:</w:t>
      </w:r>
    </w:p>
    <w:p w14:paraId="07064124" w14:textId="77777777" w:rsidR="00FF154B" w:rsidRDefault="00FF154B" w:rsidP="00FF154B">
      <w:pPr>
        <w:pStyle w:val="ListParagraph"/>
        <w:numPr>
          <w:ilvl w:val="0"/>
          <w:numId w:val="4"/>
        </w:numPr>
        <w:spacing w:after="120"/>
      </w:pPr>
      <w:r>
        <w:t>Constant = 5,200 Pa m</w:t>
      </w:r>
      <w:r>
        <w:rPr>
          <w:vertAlign w:val="superscript"/>
        </w:rPr>
        <w:t>3</w:t>
      </w:r>
      <w:r>
        <w:t xml:space="preserve"> and P = 100 Pa</w:t>
      </w:r>
    </w:p>
    <w:p w14:paraId="15FDC7B0" w14:textId="77777777" w:rsidR="00FF154B" w:rsidRDefault="00FF154B" w:rsidP="00FF154B">
      <w:pPr>
        <w:pStyle w:val="ListParagraph"/>
        <w:numPr>
          <w:ilvl w:val="0"/>
          <w:numId w:val="4"/>
        </w:numPr>
        <w:spacing w:after="120"/>
      </w:pPr>
      <w:r>
        <w:t>Constant = 10,800 Pa m</w:t>
      </w:r>
      <w:r>
        <w:rPr>
          <w:vertAlign w:val="superscript"/>
        </w:rPr>
        <w:t>3</w:t>
      </w:r>
      <w:r>
        <w:t xml:space="preserve"> and P = 240 Pa</w:t>
      </w:r>
    </w:p>
    <w:p w14:paraId="43E27AF6" w14:textId="77777777" w:rsidR="00FF154B" w:rsidRDefault="00FF154B" w:rsidP="00FF154B">
      <w:pPr>
        <w:spacing w:after="0"/>
      </w:pPr>
      <w:r>
        <w:rPr>
          <w:b/>
          <w:bCs/>
        </w:rPr>
        <w:t>Medium:</w:t>
      </w:r>
    </w:p>
    <w:p w14:paraId="629408E8" w14:textId="77777777" w:rsidR="00FF154B" w:rsidRDefault="00FF154B" w:rsidP="00FF154B">
      <w:pPr>
        <w:pStyle w:val="ListParagraph"/>
        <w:numPr>
          <w:ilvl w:val="0"/>
          <w:numId w:val="1"/>
        </w:numPr>
        <w:spacing w:after="0"/>
      </w:pPr>
      <w:r>
        <w:t>Calculate p</w:t>
      </w:r>
      <w:r>
        <w:rPr>
          <w:vertAlign w:val="subscript"/>
        </w:rPr>
        <w:t>1</w:t>
      </w:r>
      <w:r>
        <w:t xml:space="preserve"> if: </w:t>
      </w:r>
    </w:p>
    <w:p w14:paraId="64268871" w14:textId="77777777" w:rsidR="00FF154B" w:rsidRPr="00282AFA" w:rsidRDefault="00FF154B" w:rsidP="00FF154B">
      <w:pPr>
        <w:pStyle w:val="ListParagraph"/>
        <w:numPr>
          <w:ilvl w:val="0"/>
          <w:numId w:val="5"/>
        </w:numPr>
        <w:spacing w:after="120"/>
      </w:pPr>
      <w:r>
        <w:t>p</w:t>
      </w:r>
      <w:r>
        <w:rPr>
          <w:vertAlign w:val="subscript"/>
        </w:rPr>
        <w:t>2</w:t>
      </w:r>
      <w:r>
        <w:t xml:space="preserve"> = 120 kPa, V</w:t>
      </w:r>
      <w:r>
        <w:rPr>
          <w:vertAlign w:val="subscript"/>
        </w:rPr>
        <w:t>1</w:t>
      </w:r>
      <w:r>
        <w:t xml:space="preserve"> = 0.1 m</w:t>
      </w:r>
      <w:r>
        <w:rPr>
          <w:vertAlign w:val="superscript"/>
        </w:rPr>
        <w:t>3</w:t>
      </w:r>
      <w:r>
        <w:t>, V</w:t>
      </w:r>
      <w:r>
        <w:rPr>
          <w:vertAlign w:val="subscript"/>
        </w:rPr>
        <w:t>2</w:t>
      </w:r>
      <w:r>
        <w:t xml:space="preserve"> = 0.5 m</w:t>
      </w:r>
      <w:r>
        <w:rPr>
          <w:vertAlign w:val="superscript"/>
        </w:rPr>
        <w:t>3</w:t>
      </w:r>
      <w:r>
        <w:tab/>
        <w:t>b) p</w:t>
      </w:r>
      <w:r>
        <w:rPr>
          <w:vertAlign w:val="subscript"/>
        </w:rPr>
        <w:t>2</w:t>
      </w:r>
      <w:r>
        <w:t xml:space="preserve"> = 60 kPa, V</w:t>
      </w:r>
      <w:r>
        <w:rPr>
          <w:vertAlign w:val="subscript"/>
        </w:rPr>
        <w:t>1</w:t>
      </w:r>
      <w:r>
        <w:t xml:space="preserve"> = 2 m</w:t>
      </w:r>
      <w:r>
        <w:rPr>
          <w:vertAlign w:val="superscript"/>
        </w:rPr>
        <w:t>3</w:t>
      </w:r>
      <w:r>
        <w:t>, V</w:t>
      </w:r>
      <w:r>
        <w:rPr>
          <w:vertAlign w:val="subscript"/>
        </w:rPr>
        <w:t>2</w:t>
      </w:r>
      <w:r>
        <w:t xml:space="preserve"> = 0.5 m</w:t>
      </w:r>
      <w:r>
        <w:rPr>
          <w:vertAlign w:val="superscript"/>
        </w:rPr>
        <w:t>3</w:t>
      </w:r>
    </w:p>
    <w:p w14:paraId="354D40ED" w14:textId="77777777" w:rsidR="00FF154B" w:rsidRDefault="00FF154B" w:rsidP="00FF154B">
      <w:pPr>
        <w:pStyle w:val="ListParagraph"/>
        <w:numPr>
          <w:ilvl w:val="0"/>
          <w:numId w:val="1"/>
        </w:numPr>
        <w:spacing w:after="120"/>
      </w:pPr>
      <w:r>
        <w:t>Calculate p</w:t>
      </w:r>
      <w:r>
        <w:rPr>
          <w:vertAlign w:val="subscript"/>
        </w:rPr>
        <w:t>2</w:t>
      </w:r>
      <w:r>
        <w:t xml:space="preserve"> if: </w:t>
      </w:r>
    </w:p>
    <w:p w14:paraId="6FC090D2" w14:textId="77777777" w:rsidR="00FF154B" w:rsidRPr="00282AFA" w:rsidRDefault="00FF154B" w:rsidP="00FF154B">
      <w:pPr>
        <w:pStyle w:val="ListParagraph"/>
        <w:numPr>
          <w:ilvl w:val="0"/>
          <w:numId w:val="6"/>
        </w:numPr>
        <w:spacing w:after="120"/>
      </w:pPr>
      <w:r>
        <w:t>p</w:t>
      </w:r>
      <w:r>
        <w:rPr>
          <w:vertAlign w:val="subscript"/>
        </w:rPr>
        <w:t>1</w:t>
      </w:r>
      <w:r>
        <w:t xml:space="preserve"> = 10 kPa, V</w:t>
      </w:r>
      <w:r w:rsidRPr="00282AFA">
        <w:rPr>
          <w:vertAlign w:val="subscript"/>
        </w:rPr>
        <w:t>1</w:t>
      </w:r>
      <w:r>
        <w:t xml:space="preserve"> = 0.2 m</w:t>
      </w:r>
      <w:r w:rsidRPr="00282AFA">
        <w:rPr>
          <w:vertAlign w:val="superscript"/>
        </w:rPr>
        <w:t>3</w:t>
      </w:r>
      <w:r>
        <w:t>, V</w:t>
      </w:r>
      <w:r w:rsidRPr="00282AFA">
        <w:rPr>
          <w:vertAlign w:val="subscript"/>
        </w:rPr>
        <w:t>2</w:t>
      </w:r>
      <w:r>
        <w:t xml:space="preserve"> = 0.4 m</w:t>
      </w:r>
      <w:r w:rsidRPr="00282AFA">
        <w:rPr>
          <w:vertAlign w:val="superscript"/>
        </w:rPr>
        <w:t>3</w:t>
      </w:r>
      <w:r>
        <w:tab/>
      </w:r>
      <w:r>
        <w:tab/>
        <w:t>b) p</w:t>
      </w:r>
      <w:r>
        <w:rPr>
          <w:vertAlign w:val="subscript"/>
        </w:rPr>
        <w:t>1</w:t>
      </w:r>
      <w:r>
        <w:t xml:space="preserve"> = 800 kPa, V</w:t>
      </w:r>
      <w:r w:rsidRPr="00282AFA">
        <w:rPr>
          <w:vertAlign w:val="subscript"/>
        </w:rPr>
        <w:t>1</w:t>
      </w:r>
      <w:r>
        <w:t xml:space="preserve"> = 0.01 m</w:t>
      </w:r>
      <w:r w:rsidRPr="00282AFA">
        <w:rPr>
          <w:vertAlign w:val="superscript"/>
        </w:rPr>
        <w:t>3</w:t>
      </w:r>
      <w:r>
        <w:t>, V</w:t>
      </w:r>
      <w:r w:rsidRPr="00282AFA">
        <w:rPr>
          <w:vertAlign w:val="subscript"/>
        </w:rPr>
        <w:t>2</w:t>
      </w:r>
      <w:r>
        <w:t xml:space="preserve"> = 0.004 m</w:t>
      </w:r>
      <w:r w:rsidRPr="00282AFA">
        <w:rPr>
          <w:vertAlign w:val="superscript"/>
        </w:rPr>
        <w:t>3</w:t>
      </w:r>
      <w:r>
        <w:tab/>
      </w:r>
    </w:p>
    <w:p w14:paraId="4980C87E" w14:textId="77777777" w:rsidR="00FF154B" w:rsidRDefault="00FF154B" w:rsidP="00FF154B">
      <w:pPr>
        <w:pStyle w:val="ListParagraph"/>
        <w:numPr>
          <w:ilvl w:val="0"/>
          <w:numId w:val="1"/>
        </w:numPr>
        <w:spacing w:after="120"/>
      </w:pPr>
      <w:r>
        <w:t>Calculate V</w:t>
      </w:r>
      <w:r w:rsidRPr="00A8058E">
        <w:rPr>
          <w:vertAlign w:val="subscript"/>
        </w:rPr>
        <w:t>1</w:t>
      </w:r>
      <w:r>
        <w:t xml:space="preserve"> if: </w:t>
      </w:r>
    </w:p>
    <w:p w14:paraId="6C985B85" w14:textId="77777777" w:rsidR="00FF154B" w:rsidRPr="00282AFA" w:rsidRDefault="00FF154B" w:rsidP="00FF154B">
      <w:pPr>
        <w:pStyle w:val="ListParagraph"/>
        <w:numPr>
          <w:ilvl w:val="0"/>
          <w:numId w:val="7"/>
        </w:numPr>
        <w:spacing w:after="120"/>
      </w:pPr>
      <w:r>
        <w:t>p</w:t>
      </w:r>
      <w:r>
        <w:rPr>
          <w:vertAlign w:val="subscript"/>
        </w:rPr>
        <w:t>1</w:t>
      </w:r>
      <w:r>
        <w:t xml:space="preserve"> = 100 kPa, p</w:t>
      </w:r>
      <w:r>
        <w:rPr>
          <w:vertAlign w:val="subscript"/>
        </w:rPr>
        <w:t>2</w:t>
      </w:r>
      <w:r>
        <w:t xml:space="preserve"> = 80 kPa, V</w:t>
      </w:r>
      <w:r w:rsidRPr="00A8058E">
        <w:rPr>
          <w:vertAlign w:val="subscript"/>
        </w:rPr>
        <w:t>2</w:t>
      </w:r>
      <w:r>
        <w:t xml:space="preserve"> = 0.1 m</w:t>
      </w:r>
      <w:r w:rsidRPr="00A8058E">
        <w:rPr>
          <w:vertAlign w:val="superscript"/>
        </w:rPr>
        <w:t>3</w:t>
      </w:r>
      <w:r>
        <w:tab/>
        <w:t>b) p</w:t>
      </w:r>
      <w:r>
        <w:rPr>
          <w:vertAlign w:val="subscript"/>
        </w:rPr>
        <w:t>1</w:t>
      </w:r>
      <w:r>
        <w:t xml:space="preserve"> = 20 kPa, p</w:t>
      </w:r>
      <w:r>
        <w:rPr>
          <w:vertAlign w:val="subscript"/>
        </w:rPr>
        <w:t>2</w:t>
      </w:r>
      <w:r>
        <w:t xml:space="preserve"> = 3 kPa, V</w:t>
      </w:r>
      <w:r w:rsidRPr="00A8058E">
        <w:rPr>
          <w:vertAlign w:val="subscript"/>
        </w:rPr>
        <w:t>2</w:t>
      </w:r>
      <w:r>
        <w:t xml:space="preserve"> = 0.02 m</w:t>
      </w:r>
      <w:r w:rsidRPr="00A8058E">
        <w:rPr>
          <w:vertAlign w:val="superscript"/>
        </w:rPr>
        <w:t>3</w:t>
      </w:r>
    </w:p>
    <w:p w14:paraId="2BFBDDAD" w14:textId="77777777" w:rsidR="00FF154B" w:rsidRDefault="00FF154B" w:rsidP="00FF154B">
      <w:pPr>
        <w:pStyle w:val="ListParagraph"/>
        <w:numPr>
          <w:ilvl w:val="0"/>
          <w:numId w:val="1"/>
        </w:numPr>
        <w:spacing w:after="120"/>
      </w:pPr>
      <w:r>
        <w:t>Calculate V</w:t>
      </w:r>
      <w:r>
        <w:rPr>
          <w:vertAlign w:val="subscript"/>
        </w:rPr>
        <w:t>2</w:t>
      </w:r>
      <w:r>
        <w:t xml:space="preserve"> if: </w:t>
      </w:r>
    </w:p>
    <w:p w14:paraId="78740019" w14:textId="77777777" w:rsidR="00FF154B" w:rsidRPr="005E2A4C" w:rsidRDefault="00FF154B" w:rsidP="00FF154B">
      <w:pPr>
        <w:pStyle w:val="ListParagraph"/>
        <w:numPr>
          <w:ilvl w:val="0"/>
          <w:numId w:val="8"/>
        </w:numPr>
        <w:spacing w:after="120"/>
      </w:pPr>
      <w:r>
        <w:t>p</w:t>
      </w:r>
      <w:r>
        <w:rPr>
          <w:vertAlign w:val="subscript"/>
        </w:rPr>
        <w:t>1</w:t>
      </w:r>
      <w:r>
        <w:t xml:space="preserve"> = 2 kPa, p</w:t>
      </w:r>
      <w:r>
        <w:rPr>
          <w:vertAlign w:val="subscript"/>
        </w:rPr>
        <w:t>2</w:t>
      </w:r>
      <w:r>
        <w:t xml:space="preserve"> = 50 kPa, V</w:t>
      </w:r>
      <w:r>
        <w:rPr>
          <w:vertAlign w:val="subscript"/>
        </w:rPr>
        <w:t>1</w:t>
      </w:r>
      <w:r>
        <w:t xml:space="preserve"> = 10 m</w:t>
      </w:r>
      <w:r w:rsidRPr="00A8058E">
        <w:rPr>
          <w:vertAlign w:val="superscript"/>
        </w:rPr>
        <w:t>3</w:t>
      </w:r>
      <w:r>
        <w:tab/>
      </w:r>
      <w:r>
        <w:tab/>
        <w:t>b) p</w:t>
      </w:r>
      <w:r>
        <w:rPr>
          <w:vertAlign w:val="subscript"/>
        </w:rPr>
        <w:t>1</w:t>
      </w:r>
      <w:r>
        <w:t xml:space="preserve"> = 40 kPa, p</w:t>
      </w:r>
      <w:r>
        <w:rPr>
          <w:vertAlign w:val="subscript"/>
        </w:rPr>
        <w:t>2</w:t>
      </w:r>
      <w:r>
        <w:t xml:space="preserve"> = 800 kPa, V</w:t>
      </w:r>
      <w:r>
        <w:rPr>
          <w:vertAlign w:val="subscript"/>
        </w:rPr>
        <w:t>1</w:t>
      </w:r>
      <w:r>
        <w:t xml:space="preserve"> = 0.05 m</w:t>
      </w:r>
      <w:r w:rsidRPr="00A8058E">
        <w:rPr>
          <w:vertAlign w:val="superscript"/>
        </w:rPr>
        <w:t>3</w:t>
      </w:r>
    </w:p>
    <w:p w14:paraId="1534BF83" w14:textId="77777777" w:rsidR="00FF154B" w:rsidRDefault="00FF154B" w:rsidP="00FF154B">
      <w:pPr>
        <w:spacing w:after="0"/>
      </w:pPr>
      <w:r>
        <w:rPr>
          <w:b/>
          <w:bCs/>
        </w:rPr>
        <w:t xml:space="preserve">Hard: </w:t>
      </w:r>
      <w:r>
        <w:t>Wordy questions &amp; unit conversions needed. Hint: do you need to do the unit conversions?</w:t>
      </w:r>
    </w:p>
    <w:p w14:paraId="23A3C4F5" w14:textId="77777777" w:rsidR="00FF154B" w:rsidRDefault="00FF154B" w:rsidP="00FF154B">
      <w:pPr>
        <w:pStyle w:val="ListParagraph"/>
        <w:numPr>
          <w:ilvl w:val="0"/>
          <w:numId w:val="1"/>
        </w:numPr>
        <w:spacing w:after="0"/>
      </w:pPr>
      <w:r>
        <w:t>A container of gas has 100 Pa of pressure and a volume of 0.2 m</w:t>
      </w:r>
      <w:r>
        <w:rPr>
          <w:vertAlign w:val="superscript"/>
        </w:rPr>
        <w:t>3</w:t>
      </w:r>
      <w:r>
        <w:t>. The container is then expanded to a volume of 0.3 m</w:t>
      </w:r>
      <w:r>
        <w:rPr>
          <w:vertAlign w:val="superscript"/>
        </w:rPr>
        <w:t>3</w:t>
      </w:r>
      <w:r>
        <w:t xml:space="preserve">. Calculate the effect that this would have on the gas pressure, provided that the number of particles and the temperature of the gas remain the same. </w:t>
      </w:r>
    </w:p>
    <w:p w14:paraId="5CC79F9A" w14:textId="77777777" w:rsidR="00FF154B" w:rsidRDefault="00FF154B" w:rsidP="00FF154B">
      <w:pPr>
        <w:pStyle w:val="ListParagraph"/>
        <w:numPr>
          <w:ilvl w:val="0"/>
          <w:numId w:val="1"/>
        </w:numPr>
        <w:spacing w:after="120"/>
      </w:pPr>
      <w:r>
        <w:t>Calculate the final pressure in these situations:</w:t>
      </w:r>
    </w:p>
    <w:p w14:paraId="7142C46A" w14:textId="77777777" w:rsidR="00FF154B" w:rsidRDefault="00FF154B" w:rsidP="00FF154B">
      <w:pPr>
        <w:pStyle w:val="ListParagraph"/>
        <w:numPr>
          <w:ilvl w:val="0"/>
          <w:numId w:val="9"/>
        </w:numPr>
        <w:spacing w:after="120"/>
      </w:pPr>
      <w:r>
        <w:rPr>
          <w:noProof/>
        </w:rPr>
        <mc:AlternateContent>
          <mc:Choice Requires="wps">
            <w:drawing>
              <wp:anchor distT="45720" distB="45720" distL="114300" distR="114300" simplePos="0" relativeHeight="251659264" behindDoc="0" locked="0" layoutInCell="1" allowOverlap="1" wp14:anchorId="39564BE5" wp14:editId="3EAA6C5B">
                <wp:simplePos x="0" y="0"/>
                <wp:positionH relativeFrom="margin">
                  <wp:align>right</wp:align>
                </wp:positionH>
                <wp:positionV relativeFrom="paragraph">
                  <wp:posOffset>238125</wp:posOffset>
                </wp:positionV>
                <wp:extent cx="1504950" cy="263525"/>
                <wp:effectExtent l="19050" t="19050" r="19050" b="22225"/>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263525"/>
                        </a:xfrm>
                        <a:prstGeom prst="rect">
                          <a:avLst/>
                        </a:prstGeom>
                        <a:solidFill>
                          <a:srgbClr val="FFFFFF"/>
                        </a:solidFill>
                        <a:ln w="28575">
                          <a:solidFill>
                            <a:srgbClr val="000000"/>
                          </a:solidFill>
                          <a:prstDash val="sysDash"/>
                          <a:miter lim="800000"/>
                          <a:headEnd/>
                          <a:tailEnd/>
                        </a:ln>
                      </wps:spPr>
                      <wps:txbx>
                        <w:txbxContent>
                          <w:p w14:paraId="5254286A" w14:textId="77777777" w:rsidR="00FF154B" w:rsidRPr="005E2A4C" w:rsidRDefault="00FF154B" w:rsidP="00FF154B">
                            <w:pPr>
                              <w:rPr>
                                <w:b/>
                                <w:bCs/>
                              </w:rPr>
                            </w:pPr>
                            <w:r w:rsidRPr="005E2A4C">
                              <w:rPr>
                                <w:b/>
                                <w:bCs/>
                              </w:rPr>
                              <w:t>cm</w:t>
                            </w:r>
                            <w:r w:rsidRPr="005E2A4C">
                              <w:rPr>
                                <w:b/>
                                <w:bCs/>
                                <w:vertAlign w:val="superscript"/>
                              </w:rPr>
                              <w:t>3</w:t>
                            </w:r>
                            <w:r w:rsidRPr="005E2A4C">
                              <w:rPr>
                                <w:b/>
                                <w:bCs/>
                              </w:rPr>
                              <w:t xml:space="preserve"> </w:t>
                            </w:r>
                            <w:r w:rsidRPr="005E2A4C">
                              <w:rPr>
                                <w:rFonts w:cstheme="minorHAnsi"/>
                                <w:b/>
                                <w:bCs/>
                              </w:rPr>
                              <w:t>→</w:t>
                            </w:r>
                            <w:r w:rsidRPr="005E2A4C">
                              <w:rPr>
                                <w:b/>
                                <w:bCs/>
                              </w:rPr>
                              <w:t xml:space="preserve"> m</w:t>
                            </w:r>
                            <w:r w:rsidRPr="005E2A4C">
                              <w:rPr>
                                <w:b/>
                                <w:bCs/>
                                <w:vertAlign w:val="superscript"/>
                              </w:rPr>
                              <w:t>3</w:t>
                            </w:r>
                            <w:r w:rsidRPr="005E2A4C">
                              <w:rPr>
                                <w:b/>
                                <w:bCs/>
                              </w:rPr>
                              <w:t xml:space="preserve"> </w:t>
                            </w:r>
                            <w:r w:rsidRPr="005E2A4C">
                              <w:rPr>
                                <w:rFonts w:cstheme="minorHAnsi"/>
                                <w:b/>
                                <w:bCs/>
                              </w:rPr>
                              <w:t>÷</w:t>
                            </w:r>
                            <w:r w:rsidRPr="005E2A4C">
                              <w:rPr>
                                <w:b/>
                                <w:bCs/>
                              </w:rPr>
                              <w:t xml:space="preserve"> 1,000,000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9564BE5" id="_x0000_t202" coordsize="21600,21600" o:spt="202" path="m,l,21600r21600,l21600,xe">
                <v:stroke joinstyle="miter"/>
                <v:path gradientshapeok="t" o:connecttype="rect"/>
              </v:shapetype>
              <v:shape id="Text Box 2" o:spid="_x0000_s1026" type="#_x0000_t202" style="position:absolute;left:0;text-align:left;margin-left:67.3pt;margin-top:18.75pt;width:118.5pt;height:20.7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" strokeweight="2.25pt">
                <v:stroke dashstyle="3 1"/>
                <v:textbox>
                  <w:txbxContent>
                    <w:p w14:paraId="5254286A" w14:textId="77777777" w:rsidR="00FF154B" w:rsidRPr="005E2A4C" w:rsidRDefault="00FF154B" w:rsidP="00FF154B">
                      <w:pPr>
                        <w:rPr>
                          <w:b/>
                          <w:bCs/>
                        </w:rPr>
                      </w:pPr>
                      <w:r w:rsidRPr="005E2A4C">
                        <w:rPr>
                          <w:b/>
                          <w:bCs/>
                        </w:rPr>
                        <w:t>cm</w:t>
                      </w:r>
                      <w:r w:rsidRPr="005E2A4C">
                        <w:rPr>
                          <w:b/>
                          <w:bCs/>
                          <w:vertAlign w:val="superscript"/>
                        </w:rPr>
                        <w:t>3</w:t>
                      </w:r>
                      <w:r w:rsidRPr="005E2A4C">
                        <w:rPr>
                          <w:b/>
                          <w:bCs/>
                        </w:rPr>
                        <w:t xml:space="preserve"> </w:t>
                      </w:r>
                      <w:r w:rsidRPr="005E2A4C">
                        <w:rPr>
                          <w:rFonts w:cstheme="minorHAnsi"/>
                          <w:b/>
                          <w:bCs/>
                        </w:rPr>
                        <w:t>→</w:t>
                      </w:r>
                      <w:r w:rsidRPr="005E2A4C">
                        <w:rPr>
                          <w:b/>
                          <w:bCs/>
                        </w:rPr>
                        <w:t xml:space="preserve"> m</w:t>
                      </w:r>
                      <w:r w:rsidRPr="005E2A4C">
                        <w:rPr>
                          <w:b/>
                          <w:bCs/>
                          <w:vertAlign w:val="superscript"/>
                        </w:rPr>
                        <w:t>3</w:t>
                      </w:r>
                      <w:r w:rsidRPr="005E2A4C">
                        <w:rPr>
                          <w:b/>
                          <w:bCs/>
                        </w:rPr>
                        <w:t xml:space="preserve"> </w:t>
                      </w:r>
                      <w:r w:rsidRPr="005E2A4C">
                        <w:rPr>
                          <w:rFonts w:cstheme="minorHAnsi"/>
                          <w:b/>
                          <w:bCs/>
                        </w:rPr>
                        <w:t>÷</w:t>
                      </w:r>
                      <w:r w:rsidRPr="005E2A4C">
                        <w:rPr>
                          <w:b/>
                          <w:bCs/>
                        </w:rPr>
                        <w:t xml:space="preserve"> 1,000,000</w:t>
                      </w:r>
                    </w:p>
                  </w:txbxContent>
                </v:textbox>
                <w10:wrap type="square" anchorx="margin"/>
              </v:shape>
            </w:pict>
          </mc:Fallback>
        </mc:AlternateContent>
      </w:r>
      <w:r>
        <w:t>A sealed container of has at 101,000 Pa expands from a volume of 0.5 m</w:t>
      </w:r>
      <w:r>
        <w:rPr>
          <w:vertAlign w:val="superscript"/>
        </w:rPr>
        <w:t>3</w:t>
      </w:r>
      <w:r>
        <w:t xml:space="preserve"> to 0.8 m</w:t>
      </w:r>
      <w:r>
        <w:rPr>
          <w:vertAlign w:val="superscript"/>
        </w:rPr>
        <w:t>3</w:t>
      </w:r>
      <w:r>
        <w:t xml:space="preserve">. </w:t>
      </w:r>
    </w:p>
    <w:p w14:paraId="2975FECF" w14:textId="77777777" w:rsidR="00FF154B" w:rsidRDefault="00FF154B" w:rsidP="00FF154B">
      <w:pPr>
        <w:pStyle w:val="ListParagraph"/>
        <w:numPr>
          <w:ilvl w:val="0"/>
          <w:numId w:val="9"/>
        </w:numPr>
        <w:spacing w:after="120"/>
      </w:pPr>
      <w:r>
        <w:t>A sealed balloon containing helium at 150 kPa is compressed from 1,000 cm</w:t>
      </w:r>
      <w:r>
        <w:rPr>
          <w:vertAlign w:val="superscript"/>
        </w:rPr>
        <w:t>3</w:t>
      </w:r>
      <w:r>
        <w:t xml:space="preserve"> to 700 cm</w:t>
      </w:r>
      <w:r>
        <w:rPr>
          <w:vertAlign w:val="superscript"/>
        </w:rPr>
        <w:t>3</w:t>
      </w:r>
      <w:r>
        <w:t xml:space="preserve">. </w:t>
      </w:r>
    </w:p>
    <w:p w14:paraId="2EBD1F0C" w14:textId="77777777" w:rsidR="00FF154B" w:rsidRDefault="00FF154B" w:rsidP="00FF154B">
      <w:pPr>
        <w:pStyle w:val="ListParagraph"/>
        <w:numPr>
          <w:ilvl w:val="0"/>
          <w:numId w:val="1"/>
        </w:numPr>
        <w:spacing w:after="120"/>
      </w:pPr>
      <w:r>
        <w:t>Calculate the final volume in these situations:</w:t>
      </w:r>
    </w:p>
    <w:p w14:paraId="285CCCA7" w14:textId="77777777" w:rsidR="00FF154B" w:rsidRDefault="00FF154B" w:rsidP="00FF154B">
      <w:pPr>
        <w:pStyle w:val="ListParagraph"/>
        <w:numPr>
          <w:ilvl w:val="0"/>
          <w:numId w:val="10"/>
        </w:numPr>
        <w:spacing w:after="120"/>
      </w:pPr>
      <w:r>
        <w:t>A balloon of air, with an initial volume of 500 cm</w:t>
      </w:r>
      <w:r>
        <w:rPr>
          <w:vertAlign w:val="superscript"/>
        </w:rPr>
        <w:t>3</w:t>
      </w:r>
      <w:r>
        <w:t xml:space="preserve">, is compressed, increasing the pressure from 101 kPa to 103 kPa. </w:t>
      </w:r>
    </w:p>
    <w:p w14:paraId="0B23EC7A" w14:textId="77777777" w:rsidR="00FF154B" w:rsidRDefault="00FF154B" w:rsidP="00FF154B">
      <w:pPr>
        <w:pStyle w:val="ListParagraph"/>
        <w:numPr>
          <w:ilvl w:val="0"/>
          <w:numId w:val="10"/>
        </w:numPr>
        <w:spacing w:after="120"/>
      </w:pPr>
      <w:r>
        <w:t>An expandable container of gas is stretched, decreasing the pressure from 201 kPa to 101 kPa. The initial volume was 1,000 m</w:t>
      </w:r>
      <w:r>
        <w:rPr>
          <w:vertAlign w:val="superscript"/>
        </w:rPr>
        <w:t>3</w:t>
      </w:r>
      <w:r>
        <w:t>.</w:t>
      </w:r>
    </w:p>
    <w:p w14:paraId="7C33B492" w14:textId="77777777" w:rsidR="00FF154B" w:rsidRDefault="00FF154B" w:rsidP="00FF154B">
      <w:pPr>
        <w:pStyle w:val="ListParagraph"/>
        <w:numPr>
          <w:ilvl w:val="0"/>
          <w:numId w:val="1"/>
        </w:numPr>
        <w:spacing w:after="120"/>
      </w:pPr>
      <w:r>
        <w:t>Calculate the initial pressure in these situations:</w:t>
      </w:r>
    </w:p>
    <w:p w14:paraId="66A34457" w14:textId="77777777" w:rsidR="00FF154B" w:rsidRDefault="00FF154B" w:rsidP="00FF154B">
      <w:pPr>
        <w:pStyle w:val="ListParagraph"/>
        <w:numPr>
          <w:ilvl w:val="0"/>
          <w:numId w:val="11"/>
        </w:numPr>
        <w:spacing w:after="120"/>
      </w:pPr>
      <w:r>
        <w:t>A sealed container of gas is expanded from a volume of 0.4 m</w:t>
      </w:r>
      <w:r>
        <w:rPr>
          <w:vertAlign w:val="superscript"/>
        </w:rPr>
        <w:t>3</w:t>
      </w:r>
      <w:r>
        <w:t xml:space="preserve"> to 0.6 m</w:t>
      </w:r>
      <w:r>
        <w:rPr>
          <w:vertAlign w:val="superscript"/>
        </w:rPr>
        <w:t>3</w:t>
      </w:r>
      <w:r>
        <w:t xml:space="preserve">, with a final pressure of 90 kPa. </w:t>
      </w:r>
    </w:p>
    <w:p w14:paraId="2081AED3" w14:textId="77777777" w:rsidR="00FF154B" w:rsidRDefault="00FF154B" w:rsidP="00FF154B">
      <w:pPr>
        <w:pStyle w:val="ListParagraph"/>
        <w:numPr>
          <w:ilvl w:val="0"/>
          <w:numId w:val="11"/>
        </w:numPr>
        <w:spacing w:after="120"/>
      </w:pPr>
      <w:r>
        <w:t>A sealed balloon containing helium is compressed from 1,000 cm</w:t>
      </w:r>
      <w:r>
        <w:rPr>
          <w:vertAlign w:val="superscript"/>
        </w:rPr>
        <w:t>3</w:t>
      </w:r>
      <w:r>
        <w:t xml:space="preserve"> to 700 cm</w:t>
      </w:r>
      <w:r>
        <w:rPr>
          <w:vertAlign w:val="superscript"/>
        </w:rPr>
        <w:t>3</w:t>
      </w:r>
      <w:r>
        <w:t xml:space="preserve">. The final pressure was 130 kPa. </w:t>
      </w:r>
    </w:p>
    <w:p w14:paraId="2A1C99BD" w14:textId="77777777" w:rsidR="00FF154B" w:rsidRDefault="00FF154B" w:rsidP="00FF154B">
      <w:pPr>
        <w:pStyle w:val="ListParagraph"/>
        <w:numPr>
          <w:ilvl w:val="0"/>
          <w:numId w:val="1"/>
        </w:numPr>
        <w:spacing w:after="120"/>
      </w:pPr>
      <w:r>
        <w:rPr>
          <w:noProof/>
        </w:rPr>
        <w:drawing>
          <wp:anchor distT="0" distB="0" distL="114300" distR="114300" simplePos="0" relativeHeight="251660288" behindDoc="1" locked="0" layoutInCell="1" allowOverlap="1" wp14:anchorId="2B0BA292" wp14:editId="786887C3">
            <wp:simplePos x="0" y="0"/>
            <wp:positionH relativeFrom="margin">
              <wp:posOffset>5083175</wp:posOffset>
            </wp:positionH>
            <wp:positionV relativeFrom="paragraph">
              <wp:posOffset>10795</wp:posOffset>
            </wp:positionV>
            <wp:extent cx="1555750" cy="1133475"/>
            <wp:effectExtent l="0" t="0" r="6350" b="9525"/>
            <wp:wrapTight wrapText="bothSides">
              <wp:wrapPolygon edited="0">
                <wp:start x="0" y="0"/>
                <wp:lineTo x="0" y="21418"/>
                <wp:lineTo x="21424" y="21418"/>
                <wp:lineTo x="21424"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1555750" cy="1133475"/>
                    </a:xfrm>
                    <a:prstGeom prst="rect">
                      <a:avLst/>
                    </a:prstGeom>
                  </pic:spPr>
                </pic:pic>
              </a:graphicData>
            </a:graphic>
            <wp14:sizeRelH relativeFrom="page">
              <wp14:pctWidth>0</wp14:pctWidth>
            </wp14:sizeRelH>
            <wp14:sizeRelV relativeFrom="page">
              <wp14:pctHeight>0</wp14:pctHeight>
            </wp14:sizeRelV>
          </wp:anchor>
        </w:drawing>
      </w:r>
      <w:r>
        <w:t xml:space="preserve">The photograph shows a scuba diver. She can breathe under water because she carries a cylinder of air on her back. </w:t>
      </w:r>
    </w:p>
    <w:p w14:paraId="2642AD45" w14:textId="77777777" w:rsidR="00FF154B" w:rsidRDefault="00FF154B" w:rsidP="00FF154B">
      <w:pPr>
        <w:pStyle w:val="ListParagraph"/>
        <w:numPr>
          <w:ilvl w:val="0"/>
          <w:numId w:val="12"/>
        </w:numPr>
        <w:spacing w:after="120"/>
      </w:pPr>
      <w:r>
        <w:t xml:space="preserve">The molecules in the cylinder move randomly. Describe how these air molecules exert a pressure on the cylinder. </w:t>
      </w:r>
    </w:p>
    <w:p w14:paraId="0652E1CB" w14:textId="021C43E1" w:rsidR="00774D23" w:rsidRDefault="00FF154B" w:rsidP="00FF154B">
      <w:pPr>
        <w:pStyle w:val="ListParagraph"/>
        <w:numPr>
          <w:ilvl w:val="0"/>
          <w:numId w:val="12"/>
        </w:numPr>
        <w:spacing w:after="120"/>
      </w:pPr>
      <w:r>
        <w:t>The cylinder contains air at a pressure of 21,000 Pa. The volume of the air in the cylinder is 15.0 litres. When the valve on the cylinder is opened, the air expands until its pressure is 100 Pa. What is the new volume of air?</w:t>
      </w:r>
    </w:p>
    <w:sectPr w:rsidR="00774D23" w:rsidSect="00FF154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C564BB"/>
    <w:multiLevelType w:val="hybridMultilevel"/>
    <w:tmpl w:val="077A147C"/>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5575014"/>
    <w:multiLevelType w:val="hybridMultilevel"/>
    <w:tmpl w:val="0832A248"/>
    <w:lvl w:ilvl="0" w:tplc="07F45A8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5E4049F"/>
    <w:multiLevelType w:val="hybridMultilevel"/>
    <w:tmpl w:val="ED3A6D86"/>
    <w:lvl w:ilvl="0" w:tplc="8682A06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6421BBA"/>
    <w:multiLevelType w:val="hybridMultilevel"/>
    <w:tmpl w:val="EB244296"/>
    <w:lvl w:ilvl="0" w:tplc="0EC608C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AD555DC"/>
    <w:multiLevelType w:val="hybridMultilevel"/>
    <w:tmpl w:val="B4C81096"/>
    <w:lvl w:ilvl="0" w:tplc="79D2ECF2">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42A8601D"/>
    <w:multiLevelType w:val="hybridMultilevel"/>
    <w:tmpl w:val="9168C83A"/>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4E5A0605"/>
    <w:multiLevelType w:val="hybridMultilevel"/>
    <w:tmpl w:val="D742B3FE"/>
    <w:lvl w:ilvl="0" w:tplc="388A76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509947C0"/>
    <w:multiLevelType w:val="hybridMultilevel"/>
    <w:tmpl w:val="122683D0"/>
    <w:lvl w:ilvl="0" w:tplc="5B202CC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50F50F34"/>
    <w:multiLevelType w:val="hybridMultilevel"/>
    <w:tmpl w:val="475A9A88"/>
    <w:lvl w:ilvl="0" w:tplc="921E009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5823757F"/>
    <w:multiLevelType w:val="hybridMultilevel"/>
    <w:tmpl w:val="E7180E40"/>
    <w:lvl w:ilvl="0" w:tplc="6FB2789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61FC3D86"/>
    <w:multiLevelType w:val="hybridMultilevel"/>
    <w:tmpl w:val="9BB6089C"/>
    <w:lvl w:ilvl="0" w:tplc="9D6479F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631C747E"/>
    <w:multiLevelType w:val="hybridMultilevel"/>
    <w:tmpl w:val="C5D05004"/>
    <w:lvl w:ilvl="0" w:tplc="BEFEBC6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7"/>
  </w:num>
  <w:num w:numId="3">
    <w:abstractNumId w:val="3"/>
  </w:num>
  <w:num w:numId="4">
    <w:abstractNumId w:val="8"/>
  </w:num>
  <w:num w:numId="5">
    <w:abstractNumId w:val="9"/>
  </w:num>
  <w:num w:numId="6">
    <w:abstractNumId w:val="0"/>
  </w:num>
  <w:num w:numId="7">
    <w:abstractNumId w:val="5"/>
  </w:num>
  <w:num w:numId="8">
    <w:abstractNumId w:val="2"/>
  </w:num>
  <w:num w:numId="9">
    <w:abstractNumId w:val="10"/>
  </w:num>
  <w:num w:numId="10">
    <w:abstractNumId w:val="1"/>
  </w:num>
  <w:num w:numId="11">
    <w:abstractNumId w:val="6"/>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54B"/>
    <w:rsid w:val="00774D23"/>
    <w:rsid w:val="00FF15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84978"/>
  <w15:chartTrackingRefBased/>
  <w15:docId w15:val="{D9EAB0AD-1394-4730-96C5-41902D713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15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15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405</Words>
  <Characters>2313</Characters>
  <Application>Microsoft Office Word</Application>
  <DocSecurity>0</DocSecurity>
  <Lines>19</Lines>
  <Paragraphs>5</Paragraphs>
  <ScaleCrop>false</ScaleCrop>
  <Company/>
  <LinksUpToDate>false</LinksUpToDate>
  <CharactersWithSpaces>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Peter</cp:lastModifiedBy>
  <cp:revision>1</cp:revision>
  <dcterms:created xsi:type="dcterms:W3CDTF">2020-10-30T19:50:00Z</dcterms:created>
  <dcterms:modified xsi:type="dcterms:W3CDTF">2020-10-30T19:50:00Z</dcterms:modified>
</cp:coreProperties>
</file>