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60E58B6" w14:textId="77777777" w:rsidR="00E77ACA" w:rsidRDefault="00E77ACA" w:rsidP="00E77ACA">
      <w:pPr>
        <w:rPr>
          <w:sz w:val="28"/>
          <w:szCs w:val="28"/>
        </w:rPr>
      </w:pPr>
      <w:r>
        <w:rPr>
          <w:noProof/>
        </w:rPr>
        <mc:AlternateContent>
          <mc:Choice Requires="wps">
            <w:drawing>
              <wp:anchor distT="45720" distB="45720" distL="114300" distR="114300" simplePos="0" relativeHeight="251659264" behindDoc="0" locked="0" layoutInCell="1" allowOverlap="1" wp14:anchorId="1608E0F8" wp14:editId="6DAB3E77">
                <wp:simplePos x="0" y="0"/>
                <wp:positionH relativeFrom="margin">
                  <wp:align>right</wp:align>
                </wp:positionH>
                <wp:positionV relativeFrom="paragraph">
                  <wp:posOffset>7408</wp:posOffset>
                </wp:positionV>
                <wp:extent cx="6629400" cy="478155"/>
                <wp:effectExtent l="0" t="0" r="19050" b="17145"/>
                <wp:wrapSquare wrapText="bothSides"/>
                <wp:docPr id="2001556312" name="Text Box 20015563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29400" cy="478155"/>
                        </a:xfrm>
                        <a:prstGeom prst="rect">
                          <a:avLst/>
                        </a:prstGeom>
                        <a:solidFill>
                          <a:schemeClr val="bg1">
                            <a:lumMod val="75000"/>
                          </a:schemeClr>
                        </a:solidFill>
                        <a:ln w="9525">
                          <a:solidFill>
                            <a:schemeClr val="bg1"/>
                          </a:solidFill>
                          <a:miter lim="800000"/>
                          <a:headEnd/>
                          <a:tailEnd/>
                        </a:ln>
                      </wps:spPr>
                      <wps:txbx>
                        <w:txbxContent>
                          <w:p w14:paraId="434BF0EB" w14:textId="77777777" w:rsidR="00E77ACA" w:rsidRDefault="00E77ACA" w:rsidP="00E77ACA">
                            <w:pPr>
                              <w:ind w:firstLine="720"/>
                              <w:rPr>
                                <w:sz w:val="48"/>
                                <w:szCs w:val="48"/>
                              </w:rPr>
                            </w:pPr>
                            <w:r>
                              <w:rPr>
                                <w:b/>
                                <w:bCs/>
                                <w:sz w:val="48"/>
                                <w:szCs w:val="48"/>
                              </w:rPr>
                              <w:t xml:space="preserve">The periodic table </w:t>
                            </w:r>
                          </w:p>
                        </w:txbxContent>
                      </wps:txbx>
                      <wps:bodyPr rot="0" vertOverflow="clip" horzOverflow="clip"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608E0F8" id="_x0000_t202" coordsize="21600,21600" o:spt="202" path="m,l,21600r21600,l21600,xe">
                <v:stroke joinstyle="miter"/>
                <v:path gradientshapeok="t" o:connecttype="rect"/>
              </v:shapetype>
              <v:shape id="Text Box 2001556312" o:spid="_x0000_s1026" type="#_x0000_t202" style="position:absolute;margin-left:470.8pt;margin-top:.6pt;width:522pt;height:37.65pt;z-index:251659264;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1bFaMwIAAGkEAAAOAAAAZHJzL2Uyb0RvYy54bWysVNtu2zAMfR+wfxD0vtgJcjXqFF26DgO6&#10;dkC3D5BlORYmiZqkxM6+fpTspln3MGDYiyCK9CHPIemr614rchTOSzAlnU5ySoThUEuzL+m3r3fv&#10;1pT4wEzNFBhR0pPw9Hr79s1VZwsxgxZULRxBEOOLzpa0DcEWWeZ5KzTzE7DCoLMBp1lA0+2z2rEO&#10;0bXKZnm+zDpwtXXAhff4ejs46TbhN43g4bFpvAhElRRrC+l06azimW2vWLF3zLaSj2Wwf6hCM2kw&#10;6RnqlgVGDk7+AaUld+ChCRMOOoOmkVwkDshmmr9i89QyKxIXFMfbs0z+/8Hyh+OT/eJI6N9Djw1M&#10;JLy9B/7dEwO7lpm9uHEOulawGhNPo2RZZ30xfhql9oWPIFX3GWpsMjsESEB943RUBXkSRMcGnM6i&#10;iz4Qjo/L5Wwzz9HF0TdfraeLRUrBiuevrfPhowBN4qWkDpua0Nnx3odYDSueQ2IyD0rWd1KpZMRB&#10;EjvlyJHhCFT7gaE6aCx1eFstckw/4KS5i+EJ9TckZUhX0s1ithg0+kuWEe8ySsuAs66kLukaUw5J&#10;WRGF/WBq/IAVgUk13JGUMqPSUdxB5tBXPQZGxSuoT6i5g2GmcQfDIx6NAiyTK2kpacH9fP0W43B8&#10;0ENJh3NfUv/jwJygRH0y2N/NdD6Pi5KM+WI1Q8NdeqpLDzMcoUoaKBmuu5CWK3IxcINz0MjUopeK&#10;R044z0njcffiwlzaKerlD7H9BQAA//8DAFBLAwQUAAYACAAAACEAHyHQQtsAAAAGAQAADwAAAGRy&#10;cy9kb3ducmV2LnhtbEyPwU7DMBBE70j8g7VI3KhNFApK41QIChKoqkToB7jxNomI11HsNsnfsz3B&#10;cWZWM2/z9eQ6ccYhtJ403C8UCKTK25ZqDfvvt7snECEasqbzhBpmDLAurq9yk1k/0heey1gLLqGQ&#10;GQ1NjH0mZagadCYsfI/E2dEPzkSWQy3tYEYud51MlFpKZ1rihcb0+NJg9VOenIZxo9Lt60eHc5kk&#10;tN/NbvO5e9f69mZ6XoGIOMW/Y7jgMzoUzHTwJ7JBdBr4kchuAuISqjRl46DhcfkAssjlf/ziFwAA&#10;//8DAFBLAQItABQABgAIAAAAIQC2gziS/gAAAOEBAAATAAAAAAAAAAAAAAAAAAAAAABbQ29udGVu&#10;dF9UeXBlc10ueG1sUEsBAi0AFAAGAAgAAAAhADj9If/WAAAAlAEAAAsAAAAAAAAAAAAAAAAALwEA&#10;AF9yZWxzLy5yZWxzUEsBAi0AFAAGAAgAAAAhALTVsVozAgAAaQQAAA4AAAAAAAAAAAAAAAAALgIA&#10;AGRycy9lMm9Eb2MueG1sUEsBAi0AFAAGAAgAAAAhAB8h0ELbAAAABgEAAA8AAAAAAAAAAAAAAAAA&#10;jQQAAGRycy9kb3ducmV2LnhtbFBLBQYAAAAABAAEAPMAAACVBQAAAAA=&#10;" fillcolor="#bfbfbf [2412]" strokecolor="white [3212]">
                <v:textbox>
                  <w:txbxContent>
                    <w:p w14:paraId="434BF0EB" w14:textId="77777777" w:rsidR="00E77ACA" w:rsidRDefault="00E77ACA" w:rsidP="00E77ACA">
                      <w:pPr>
                        <w:ind w:firstLine="720"/>
                        <w:rPr>
                          <w:sz w:val="48"/>
                          <w:szCs w:val="48"/>
                        </w:rPr>
                      </w:pPr>
                      <w:r>
                        <w:rPr>
                          <w:b/>
                          <w:bCs/>
                          <w:sz w:val="48"/>
                          <w:szCs w:val="48"/>
                        </w:rPr>
                        <w:t xml:space="preserve">The periodic table </w:t>
                      </w:r>
                    </w:p>
                  </w:txbxContent>
                </v:textbox>
                <w10:wrap type="square" anchorx="margin"/>
              </v:shape>
            </w:pict>
          </mc:Fallback>
        </mc:AlternateContent>
      </w:r>
      <w:r>
        <w:rPr>
          <w:sz w:val="28"/>
          <w:szCs w:val="28"/>
        </w:rPr>
        <w:t>In early versions of the periodic table, elements were arranged according to their atomic weight. This had some problems, though, as the order of the atomic weights did not align with the order of the properties of the elements.</w:t>
      </w:r>
    </w:p>
    <w:p w14:paraId="3F6E0CCB" w14:textId="77777777" w:rsidR="00E77ACA" w:rsidRDefault="00E77ACA" w:rsidP="00E77ACA">
      <w:pPr>
        <w:rPr>
          <w:sz w:val="28"/>
          <w:szCs w:val="28"/>
        </w:rPr>
      </w:pPr>
      <w:r>
        <w:rPr>
          <w:sz w:val="28"/>
          <w:szCs w:val="28"/>
        </w:rPr>
        <w:t xml:space="preserve">In 1869, Dmitri Mendeleev made several changes to this arrangement. He put elements together in groups where elements had the same properties. As these properties are in a repeating pattern, it is called the </w:t>
      </w:r>
      <w:r>
        <w:rPr>
          <w:b/>
          <w:bCs/>
          <w:sz w:val="28"/>
          <w:szCs w:val="28"/>
        </w:rPr>
        <w:t>periodic table</w:t>
      </w:r>
      <w:r w:rsidRPr="00732E4B">
        <w:rPr>
          <w:sz w:val="28"/>
          <w:szCs w:val="28"/>
        </w:rPr>
        <w:t xml:space="preserve">. </w:t>
      </w:r>
    </w:p>
    <w:p w14:paraId="64C49B87" w14:textId="7E50B58B" w:rsidR="00E77ACA" w:rsidRDefault="00E77ACA" w:rsidP="00E77ACA">
      <w:pPr>
        <w:rPr>
          <w:sz w:val="28"/>
          <w:szCs w:val="28"/>
        </w:rPr>
      </w:pPr>
      <w:r>
        <w:rPr>
          <w:sz w:val="28"/>
          <w:szCs w:val="28"/>
        </w:rPr>
        <w:t>The order of elements was no longer in the exact order of the atomic weight (although most elements were in this order) to allow for elements with similar properties to be in the same group. Gaps were also left for elements that had not yet been discovered.</w:t>
      </w:r>
      <w:r w:rsidR="00987E17">
        <w:rPr>
          <w:sz w:val="28"/>
          <w:szCs w:val="28"/>
        </w:rPr>
        <w:t xml:space="preserve"> When new elements were discovered, they followed the pattern that Mendeleev predicted and </w:t>
      </w:r>
      <w:r w:rsidR="003F0195">
        <w:rPr>
          <w:sz w:val="28"/>
          <w:szCs w:val="28"/>
        </w:rPr>
        <w:t>were placed</w:t>
      </w:r>
      <w:r w:rsidR="00987E17">
        <w:rPr>
          <w:sz w:val="28"/>
          <w:szCs w:val="28"/>
        </w:rPr>
        <w:t xml:space="preserve"> into the gaps. </w:t>
      </w:r>
      <w:r>
        <w:rPr>
          <w:noProof/>
        </w:rPr>
        <mc:AlternateContent>
          <mc:Choice Requires="wps">
            <w:drawing>
              <wp:anchor distT="0" distB="0" distL="114300" distR="114300" simplePos="0" relativeHeight="251660288" behindDoc="0" locked="0" layoutInCell="1" allowOverlap="1" wp14:anchorId="5D885A28" wp14:editId="52F7A558">
                <wp:simplePos x="0" y="0"/>
                <wp:positionH relativeFrom="margin">
                  <wp:align>left</wp:align>
                </wp:positionH>
                <wp:positionV relativeFrom="paragraph">
                  <wp:posOffset>3076575</wp:posOffset>
                </wp:positionV>
                <wp:extent cx="4486275" cy="142875"/>
                <wp:effectExtent l="0" t="0" r="9525" b="9525"/>
                <wp:wrapSquare wrapText="bothSides"/>
                <wp:docPr id="1314267627" name="Text Box 1314267627"/>
                <wp:cNvGraphicFramePr/>
                <a:graphic xmlns:a="http://schemas.openxmlformats.org/drawingml/2006/main">
                  <a:graphicData uri="http://schemas.microsoft.com/office/word/2010/wordprocessingShape">
                    <wps:wsp>
                      <wps:cNvSpPr txBox="1"/>
                      <wps:spPr>
                        <a:xfrm>
                          <a:off x="0" y="0"/>
                          <a:ext cx="4486275" cy="142875"/>
                        </a:xfrm>
                        <a:prstGeom prst="rect">
                          <a:avLst/>
                        </a:prstGeom>
                        <a:solidFill>
                          <a:prstClr val="white"/>
                        </a:solidFill>
                        <a:ln>
                          <a:noFill/>
                        </a:ln>
                      </wps:spPr>
                      <wps:txbx>
                        <w:txbxContent>
                          <w:p w14:paraId="53664914" w14:textId="77777777" w:rsidR="00E77ACA" w:rsidRDefault="00E77ACA" w:rsidP="00E77ACA">
                            <w:pPr>
                              <w:pStyle w:val="Caption"/>
                              <w:rPr>
                                <w:noProof/>
                                <w:sz w:val="28"/>
                                <w:szCs w:val="28"/>
                              </w:rPr>
                            </w:pPr>
                            <w:r w:rsidRPr="006A523A">
                              <w:t>Periodic_table.svg: Cepheus</w:t>
                            </w:r>
                            <w:r>
                              <w:t>.</w:t>
                            </w:r>
                            <w:r w:rsidRPr="006A523A">
                              <w:t xml:space="preserve"> Public domain, via Wikimedia Commons</w:t>
                            </w:r>
                          </w:p>
                        </w:txbxContent>
                      </wps:txbx>
                      <wps:bodyPr rot="0" spcFirstLastPara="0" vertOverflow="clip" horzOverflow="clip"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D885A28" id="Text Box 1314267627" o:spid="_x0000_s1027" type="#_x0000_t202" style="position:absolute;margin-left:0;margin-top:242.25pt;width:353.25pt;height:11.25pt;z-index:251660288;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52CGgIAADoEAAAOAAAAZHJzL2Uyb0RvYy54bWysU1GP2jAMfp+0/xDlfRQQu6GKcmKcmCah&#10;u5O46Z5DmtBIaZw5gZb9+jkthdvtbdpL6tqOne/77MV9W1t2UhgMuIJPRmPOlJNQGnco+I+Xzac5&#10;ZyEKVwoLThX8rAK/X378sGh8rqZQgS0VMiriQt74glcx+jzLgqxULcIIvHIU1IC1iPSLh6xE0VD1&#10;2mbT8fguawBLjyBVCOR96IN82dXXWsn4pHVQkdmC09tid2J37tOZLRciP6DwlZGXZ4h/eEUtjKOm&#10;11IPIgp2RPNXqdpIhAA6jiTUGWhtpOowEJrJ+B2aXSW86rAQOcFfaQr/r6x8PO38M7LYfoWWBEyE&#10;ND7kgZwJT6uxTl96KaM4UXi+0qbayCQ5Z7P53fTLZ84kxSaz6ZxsKpPdbnsM8ZuCmiWj4EiydGyJ&#10;0zbEPnVISc0CWFNujLXpJwXWFtlJkIRNZaK6FP8jy7qU6yDd6gsmT3aDkqzY7ltmyjcw91CeCT1C&#10;PxjBy42hflsR4rNAmgQCTNMdn+jQFpqCS2s8ZxXgr/e+lEfCUISzhiaq4OHnUaDizH53JFkav8HA&#10;wdgPhjvWayCEE9oXLzuTLmC0g6kR6lca9lXqQiHhJPUqeBzMdeznmpZFqtWqS6Ih8yJu3c7LVHrg&#10;86V9FegvakTS8RGGWRP5O1H63J7d1TGCNp1iic+evQvNNKCd5pdlShvw9r/Luq388jcAAAD//wMA&#10;UEsDBBQABgAIAAAAIQAqQYNl3wAAAAgBAAAPAAAAZHJzL2Rvd25yZXYueG1sTI/BbsIwEETvlfoP&#10;1lbqpSp2EQSUZoNaaG/tAYo4m9gkEfE6ih0S/r7bU7nNalYzb7LV6BpxsV2oPSG8TBQIS4U3NZUI&#10;+5/P5yWIEDUZ3XiyCFcbYJXf32U6NX6grb3sYik4hEKqEaoY21TKUFTW6TDxrSX2Tr5zOvLZldJ0&#10;euBw18ipUol0uiZuqHRr15UtzrveISSbrh+2tH7a7D++9HdbTg/v1wPi48P49goi2jH+P8MfPqND&#10;zkxH35MJokHgIRFhtpzNQbC9UAmLI8JcLRTIPJO3A/JfAAAA//8DAFBLAQItABQABgAIAAAAIQC2&#10;gziS/gAAAOEBAAATAAAAAAAAAAAAAAAAAAAAAABbQ29udGVudF9UeXBlc10ueG1sUEsBAi0AFAAG&#10;AAgAAAAhADj9If/WAAAAlAEAAAsAAAAAAAAAAAAAAAAALwEAAF9yZWxzLy5yZWxzUEsBAi0AFAAG&#10;AAgAAAAhAGn7nYIaAgAAOgQAAA4AAAAAAAAAAAAAAAAALgIAAGRycy9lMm9Eb2MueG1sUEsBAi0A&#10;FAAGAAgAAAAhACpBg2XfAAAACAEAAA8AAAAAAAAAAAAAAAAAdAQAAGRycy9kb3ducmV2LnhtbFBL&#10;BQYAAAAABAAEAPMAAACABQAAAAA=&#10;" stroked="f">
                <v:textbox inset="0,0,0,0">
                  <w:txbxContent>
                    <w:p w14:paraId="53664914" w14:textId="77777777" w:rsidR="00E77ACA" w:rsidRDefault="00E77ACA" w:rsidP="00E77ACA">
                      <w:pPr>
                        <w:pStyle w:val="Caption"/>
                        <w:rPr>
                          <w:noProof/>
                          <w:sz w:val="28"/>
                          <w:szCs w:val="28"/>
                        </w:rPr>
                      </w:pPr>
                      <w:r w:rsidRPr="006A523A">
                        <w:t>Periodic_table.svg: Cepheus</w:t>
                      </w:r>
                      <w:r>
                        <w:t>.</w:t>
                      </w:r>
                      <w:r w:rsidRPr="006A523A">
                        <w:t xml:space="preserve"> Public domain, via Wikimedia Commons</w:t>
                      </w:r>
                    </w:p>
                  </w:txbxContent>
                </v:textbox>
                <w10:wrap type="square" anchorx="margin"/>
              </v:shape>
            </w:pict>
          </mc:Fallback>
        </mc:AlternateContent>
      </w:r>
      <w:r>
        <w:rPr>
          <w:sz w:val="28"/>
          <w:szCs w:val="28"/>
        </w:rPr>
        <w:t>Below is a copy of the periodic table.</w:t>
      </w:r>
    </w:p>
    <w:p w14:paraId="658F6D2C" w14:textId="77777777" w:rsidR="00E77ACA" w:rsidRDefault="00E77ACA" w:rsidP="00E77ACA">
      <w:pPr>
        <w:rPr>
          <w:b/>
          <w:bCs/>
          <w:sz w:val="28"/>
          <w:szCs w:val="28"/>
          <w:lang w:val="en-US"/>
        </w:rPr>
      </w:pPr>
      <w:r>
        <w:rPr>
          <w:noProof/>
        </w:rPr>
        <w:drawing>
          <wp:anchor distT="0" distB="0" distL="114300" distR="114300" simplePos="0" relativeHeight="251661312" behindDoc="1" locked="0" layoutInCell="1" allowOverlap="1" wp14:anchorId="018F01A1" wp14:editId="663E3D1A">
            <wp:simplePos x="0" y="0"/>
            <wp:positionH relativeFrom="column">
              <wp:posOffset>0</wp:posOffset>
            </wp:positionH>
            <wp:positionV relativeFrom="paragraph">
              <wp:posOffset>1270</wp:posOffset>
            </wp:positionV>
            <wp:extent cx="6645910" cy="2697480"/>
            <wp:effectExtent l="0" t="0" r="2540" b="7620"/>
            <wp:wrapTight wrapText="bothSides">
              <wp:wrapPolygon edited="0">
                <wp:start x="0" y="0"/>
                <wp:lineTo x="0" y="21508"/>
                <wp:lineTo x="21546" y="21508"/>
                <wp:lineTo x="21546" y="0"/>
                <wp:lineTo x="0" y="0"/>
              </wp:wrapPolygon>
            </wp:wrapTight>
            <wp:docPr id="438128266" name="Picture 1" descr="A screenshot of a computer&#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8128266" name="Picture 1" descr="A screenshot of a computer&#10;&#10;Description automatically generated with medium confidence"/>
                    <pic:cNvPicPr/>
                  </pic:nvPicPr>
                  <pic:blipFill>
                    <a:blip r:embed="rId8" cstate="print">
                      <a:extLst>
                        <a:ext uri="{28A0092B-C50C-407E-A947-70E740481C1C}">
                          <a14:useLocalDpi xmlns:a14="http://schemas.microsoft.com/office/drawing/2010/main" val="0"/>
                        </a:ext>
                      </a:extLst>
                    </a:blip>
                    <a:stretch>
                      <a:fillRect/>
                    </a:stretch>
                  </pic:blipFill>
                  <pic:spPr>
                    <a:xfrm>
                      <a:off x="0" y="0"/>
                      <a:ext cx="6645910" cy="2697480"/>
                    </a:xfrm>
                    <a:prstGeom prst="rect">
                      <a:avLst/>
                    </a:prstGeom>
                  </pic:spPr>
                </pic:pic>
              </a:graphicData>
            </a:graphic>
            <wp14:sizeRelH relativeFrom="page">
              <wp14:pctWidth>0</wp14:pctWidth>
            </wp14:sizeRelH>
            <wp14:sizeRelV relativeFrom="page">
              <wp14:pctHeight>0</wp14:pctHeight>
            </wp14:sizeRelV>
          </wp:anchor>
        </w:drawing>
      </w:r>
    </w:p>
    <w:p w14:paraId="4A5C16BD" w14:textId="77777777" w:rsidR="00E77ACA" w:rsidRDefault="00E77ACA" w:rsidP="00E77ACA">
      <w:pPr>
        <w:rPr>
          <w:sz w:val="28"/>
          <w:szCs w:val="28"/>
          <w:lang w:val="en-US"/>
        </w:rPr>
      </w:pPr>
      <w:r>
        <w:rPr>
          <w:sz w:val="28"/>
          <w:szCs w:val="28"/>
          <w:lang w:val="en-US"/>
        </w:rPr>
        <w:t>Elements are arranged by increasing atomic number (the number of protons that an element has). Elements are also represented by their chemical symbol. The atomic number is written above the chemical symbol.</w:t>
      </w:r>
    </w:p>
    <w:p w14:paraId="49E11DC3" w14:textId="77777777" w:rsidR="00E77ACA" w:rsidRDefault="00E77ACA" w:rsidP="00E77ACA">
      <w:pPr>
        <w:rPr>
          <w:sz w:val="28"/>
          <w:szCs w:val="28"/>
          <w:lang w:val="en-US"/>
        </w:rPr>
      </w:pPr>
      <w:r>
        <w:rPr>
          <w:sz w:val="28"/>
          <w:szCs w:val="28"/>
          <w:lang w:val="en-US"/>
        </w:rPr>
        <w:t xml:space="preserve">The columns are called </w:t>
      </w:r>
      <w:r>
        <w:rPr>
          <w:b/>
          <w:bCs/>
          <w:sz w:val="28"/>
          <w:szCs w:val="28"/>
          <w:lang w:val="en-US"/>
        </w:rPr>
        <w:t>groups</w:t>
      </w:r>
      <w:r>
        <w:rPr>
          <w:sz w:val="28"/>
          <w:szCs w:val="28"/>
          <w:lang w:val="en-US"/>
        </w:rPr>
        <w:t xml:space="preserve">. Each group contains elements that have similar properties. For example, the metals in group 1 are known as the alkali metals. They all react vigorously when placed in water. As elements that have similar properties are in the same group, it makes it easy to predict what properties certain elements have. </w:t>
      </w:r>
    </w:p>
    <w:p w14:paraId="5C3F9828" w14:textId="77777777" w:rsidR="00E77ACA" w:rsidRPr="00DA4A84" w:rsidRDefault="00E77ACA" w:rsidP="00E77ACA">
      <w:pPr>
        <w:rPr>
          <w:sz w:val="28"/>
          <w:szCs w:val="28"/>
          <w:lang w:val="en-US"/>
        </w:rPr>
      </w:pPr>
      <w:r>
        <w:rPr>
          <w:sz w:val="28"/>
          <w:szCs w:val="28"/>
          <w:lang w:val="en-US"/>
        </w:rPr>
        <w:t xml:space="preserve">Rows are called </w:t>
      </w:r>
      <w:r>
        <w:rPr>
          <w:b/>
          <w:bCs/>
          <w:sz w:val="28"/>
          <w:szCs w:val="28"/>
          <w:lang w:val="en-US"/>
        </w:rPr>
        <w:t>periods</w:t>
      </w:r>
      <w:r>
        <w:rPr>
          <w:sz w:val="28"/>
          <w:szCs w:val="28"/>
          <w:lang w:val="en-US"/>
        </w:rPr>
        <w:t xml:space="preserve">. Metals are to the left of the bold line, non-metals to the right. For example, Aluminium (with chemical symbol Al and atomic number 13) is a metal as it is to the left of the bold line. </w:t>
      </w:r>
    </w:p>
    <w:p w14:paraId="0EBD19F7" w14:textId="77777777" w:rsidR="00E77ACA" w:rsidRDefault="00E77ACA" w:rsidP="00E77ACA">
      <w:pPr>
        <w:rPr>
          <w:sz w:val="28"/>
          <w:szCs w:val="28"/>
          <w:lang w:val="en-US"/>
        </w:rPr>
      </w:pPr>
    </w:p>
    <w:p w14:paraId="0799CDA2" w14:textId="77777777" w:rsidR="00E77ACA" w:rsidRDefault="00E77ACA" w:rsidP="00E77ACA">
      <w:pPr>
        <w:rPr>
          <w:sz w:val="24"/>
          <w:szCs w:val="24"/>
        </w:rPr>
      </w:pPr>
      <w:r>
        <w:rPr>
          <w:sz w:val="24"/>
          <w:szCs w:val="24"/>
        </w:rPr>
        <w:t>Q1. The following statements are either true or false. State which are true and which are false.</w:t>
      </w:r>
    </w:p>
    <w:p w14:paraId="32727C78" w14:textId="77777777" w:rsidR="00E77ACA" w:rsidRDefault="00E77ACA" w:rsidP="00E77ACA">
      <w:pPr>
        <w:pStyle w:val="ListParagraph"/>
        <w:numPr>
          <w:ilvl w:val="0"/>
          <w:numId w:val="67"/>
        </w:numPr>
        <w:spacing w:line="256" w:lineRule="auto"/>
        <w:rPr>
          <w:sz w:val="24"/>
          <w:szCs w:val="24"/>
        </w:rPr>
      </w:pPr>
      <w:r>
        <w:rPr>
          <w:sz w:val="24"/>
          <w:szCs w:val="24"/>
        </w:rPr>
        <w:t>Elements in the same period have the same properties.</w:t>
      </w:r>
    </w:p>
    <w:p w14:paraId="6D1DDF68" w14:textId="77777777" w:rsidR="00E77ACA" w:rsidRDefault="00E77ACA" w:rsidP="00E77ACA">
      <w:pPr>
        <w:rPr>
          <w:sz w:val="24"/>
          <w:szCs w:val="24"/>
        </w:rPr>
      </w:pPr>
      <w:r>
        <w:rPr>
          <w:color w:val="808080" w:themeColor="background1" w:themeShade="80"/>
          <w:sz w:val="20"/>
          <w:szCs w:val="20"/>
        </w:rPr>
        <w:t>………………………………………………………………………………………………………………………………………………………………………………………………………..</w:t>
      </w:r>
      <w:r>
        <w:rPr>
          <w:sz w:val="24"/>
          <w:szCs w:val="24"/>
        </w:rPr>
        <w:t xml:space="preserve"> </w:t>
      </w:r>
    </w:p>
    <w:p w14:paraId="2E10947D" w14:textId="77777777" w:rsidR="00E77ACA" w:rsidRDefault="00E77ACA" w:rsidP="00E77ACA">
      <w:pPr>
        <w:pStyle w:val="ListParagraph"/>
        <w:numPr>
          <w:ilvl w:val="0"/>
          <w:numId w:val="67"/>
        </w:numPr>
        <w:spacing w:line="256" w:lineRule="auto"/>
        <w:rPr>
          <w:sz w:val="24"/>
          <w:szCs w:val="24"/>
        </w:rPr>
      </w:pPr>
      <w:r>
        <w:rPr>
          <w:sz w:val="24"/>
          <w:szCs w:val="24"/>
        </w:rPr>
        <w:t>In the periodic table, elements are ordered according to their atomic mass.</w:t>
      </w:r>
    </w:p>
    <w:p w14:paraId="4D1D550D" w14:textId="77777777" w:rsidR="00E77ACA" w:rsidRDefault="00E77ACA" w:rsidP="00E77ACA">
      <w:pPr>
        <w:rPr>
          <w:sz w:val="24"/>
          <w:szCs w:val="24"/>
        </w:rPr>
      </w:pPr>
      <w:r>
        <w:rPr>
          <w:color w:val="808080" w:themeColor="background1" w:themeShade="80"/>
          <w:sz w:val="20"/>
          <w:szCs w:val="20"/>
        </w:rPr>
        <w:t>………………………………………………………………………………………………………………………………………………………………………………………………………..</w:t>
      </w:r>
      <w:r>
        <w:rPr>
          <w:sz w:val="24"/>
          <w:szCs w:val="24"/>
        </w:rPr>
        <w:t xml:space="preserve"> </w:t>
      </w:r>
    </w:p>
    <w:p w14:paraId="7954C529" w14:textId="77777777" w:rsidR="00E77ACA" w:rsidRDefault="00E77ACA" w:rsidP="00E77ACA">
      <w:pPr>
        <w:rPr>
          <w:sz w:val="24"/>
          <w:szCs w:val="24"/>
        </w:rPr>
      </w:pPr>
      <w:r>
        <w:rPr>
          <w:sz w:val="24"/>
          <w:szCs w:val="24"/>
        </w:rPr>
        <w:t>Q2. For each of the elements, write the atomic number of the element and whether it is a metal or a non-metal.</w:t>
      </w:r>
    </w:p>
    <w:p w14:paraId="441CB63F" w14:textId="77777777" w:rsidR="00E77ACA" w:rsidRDefault="00E77ACA" w:rsidP="00E77ACA">
      <w:pPr>
        <w:pStyle w:val="ListParagraph"/>
        <w:numPr>
          <w:ilvl w:val="0"/>
          <w:numId w:val="68"/>
        </w:numPr>
        <w:spacing w:line="256" w:lineRule="auto"/>
        <w:rPr>
          <w:sz w:val="24"/>
          <w:szCs w:val="24"/>
        </w:rPr>
      </w:pPr>
      <w:r>
        <w:rPr>
          <w:sz w:val="24"/>
          <w:szCs w:val="24"/>
        </w:rPr>
        <w:t>Iron (chemical symbol Fe).</w:t>
      </w:r>
    </w:p>
    <w:p w14:paraId="1C886E93" w14:textId="77777777" w:rsidR="00E77ACA" w:rsidRDefault="00E77ACA" w:rsidP="00E77ACA">
      <w:pPr>
        <w:rPr>
          <w:sz w:val="24"/>
          <w:szCs w:val="24"/>
        </w:rPr>
      </w:pPr>
      <w:r>
        <w:rPr>
          <w:color w:val="808080" w:themeColor="background1" w:themeShade="80"/>
          <w:sz w:val="20"/>
          <w:szCs w:val="20"/>
        </w:rPr>
        <w:t>………………………………………………………………………………………………………………………………………………………………………………………………………..</w:t>
      </w:r>
      <w:r>
        <w:rPr>
          <w:sz w:val="24"/>
          <w:szCs w:val="24"/>
        </w:rPr>
        <w:t xml:space="preserve"> </w:t>
      </w:r>
    </w:p>
    <w:p w14:paraId="3906AF28" w14:textId="77777777" w:rsidR="00E77ACA" w:rsidRDefault="00E77ACA" w:rsidP="00E77ACA">
      <w:pPr>
        <w:pStyle w:val="ListParagraph"/>
        <w:numPr>
          <w:ilvl w:val="0"/>
          <w:numId w:val="68"/>
        </w:numPr>
        <w:spacing w:line="256" w:lineRule="auto"/>
        <w:rPr>
          <w:sz w:val="24"/>
          <w:szCs w:val="24"/>
        </w:rPr>
      </w:pPr>
      <w:r>
        <w:rPr>
          <w:sz w:val="24"/>
          <w:szCs w:val="24"/>
        </w:rPr>
        <w:t>Carbon (chemical symbol C).</w:t>
      </w:r>
    </w:p>
    <w:p w14:paraId="507A5C62" w14:textId="77777777" w:rsidR="00E77ACA" w:rsidRDefault="00E77ACA" w:rsidP="00E77ACA">
      <w:pPr>
        <w:rPr>
          <w:sz w:val="24"/>
          <w:szCs w:val="24"/>
        </w:rPr>
      </w:pPr>
      <w:r>
        <w:rPr>
          <w:color w:val="808080" w:themeColor="background1" w:themeShade="80"/>
          <w:sz w:val="20"/>
          <w:szCs w:val="20"/>
        </w:rPr>
        <w:t>………………………………………………………………………………………………………………………………………………………………………………………………………..</w:t>
      </w:r>
      <w:r>
        <w:rPr>
          <w:sz w:val="24"/>
          <w:szCs w:val="24"/>
        </w:rPr>
        <w:t xml:space="preserve"> </w:t>
      </w:r>
    </w:p>
    <w:p w14:paraId="0137070E" w14:textId="77777777" w:rsidR="00E77ACA" w:rsidRPr="00D900E8" w:rsidRDefault="00E77ACA" w:rsidP="00E77ACA">
      <w:pPr>
        <w:pStyle w:val="ListParagraph"/>
        <w:numPr>
          <w:ilvl w:val="0"/>
          <w:numId w:val="68"/>
        </w:numPr>
        <w:spacing w:line="256" w:lineRule="auto"/>
        <w:rPr>
          <w:sz w:val="24"/>
          <w:szCs w:val="24"/>
        </w:rPr>
      </w:pPr>
      <w:r>
        <w:rPr>
          <w:sz w:val="24"/>
          <w:szCs w:val="24"/>
        </w:rPr>
        <w:t>Helium (chemical symbol He).</w:t>
      </w:r>
    </w:p>
    <w:p w14:paraId="37164355" w14:textId="77777777" w:rsidR="00E77ACA" w:rsidRDefault="00E77ACA" w:rsidP="00E77ACA">
      <w:pPr>
        <w:rPr>
          <w:sz w:val="24"/>
          <w:szCs w:val="24"/>
        </w:rPr>
      </w:pPr>
      <w:r>
        <w:rPr>
          <w:color w:val="808080" w:themeColor="background1" w:themeShade="80"/>
          <w:sz w:val="20"/>
          <w:szCs w:val="20"/>
        </w:rPr>
        <w:t>………………………………………………………………………………………………………………………………………………………………………………………………………..</w:t>
      </w:r>
      <w:r>
        <w:rPr>
          <w:sz w:val="24"/>
          <w:szCs w:val="24"/>
        </w:rPr>
        <w:t xml:space="preserve"> </w:t>
      </w:r>
    </w:p>
    <w:p w14:paraId="6C21E3E7" w14:textId="77777777" w:rsidR="00E77ACA" w:rsidRDefault="00E77ACA" w:rsidP="00E77ACA">
      <w:pPr>
        <w:pStyle w:val="ListParagraph"/>
        <w:numPr>
          <w:ilvl w:val="0"/>
          <w:numId w:val="68"/>
        </w:numPr>
        <w:spacing w:line="256" w:lineRule="auto"/>
        <w:rPr>
          <w:sz w:val="24"/>
          <w:szCs w:val="24"/>
        </w:rPr>
      </w:pPr>
      <w:r>
        <w:rPr>
          <w:sz w:val="24"/>
          <w:szCs w:val="24"/>
        </w:rPr>
        <w:t>Copper (chemical symbol Cu).</w:t>
      </w:r>
    </w:p>
    <w:p w14:paraId="6B30F9EB" w14:textId="77777777" w:rsidR="00E77ACA" w:rsidRDefault="00E77ACA" w:rsidP="00E77ACA">
      <w:pPr>
        <w:rPr>
          <w:sz w:val="24"/>
          <w:szCs w:val="24"/>
        </w:rPr>
      </w:pPr>
      <w:r>
        <w:rPr>
          <w:color w:val="808080" w:themeColor="background1" w:themeShade="80"/>
          <w:sz w:val="20"/>
          <w:szCs w:val="20"/>
        </w:rPr>
        <w:t>………………………………………………………………………………………………………………………………………………………………………………………………………..</w:t>
      </w:r>
      <w:r>
        <w:rPr>
          <w:sz w:val="24"/>
          <w:szCs w:val="24"/>
        </w:rPr>
        <w:t xml:space="preserve"> </w:t>
      </w:r>
    </w:p>
    <w:p w14:paraId="50F0A6E1" w14:textId="77777777" w:rsidR="00E77ACA" w:rsidRPr="00D900E8" w:rsidRDefault="00E77ACA" w:rsidP="00E77ACA">
      <w:pPr>
        <w:pStyle w:val="ListParagraph"/>
        <w:numPr>
          <w:ilvl w:val="0"/>
          <w:numId w:val="68"/>
        </w:numPr>
        <w:spacing w:line="256" w:lineRule="auto"/>
        <w:rPr>
          <w:sz w:val="24"/>
          <w:szCs w:val="24"/>
        </w:rPr>
      </w:pPr>
      <w:r>
        <w:rPr>
          <w:sz w:val="24"/>
          <w:szCs w:val="24"/>
        </w:rPr>
        <w:t>Sodium chemical (symbol Na).</w:t>
      </w:r>
    </w:p>
    <w:p w14:paraId="3B3EDEFA" w14:textId="77777777" w:rsidR="00E77ACA" w:rsidRDefault="00E77ACA" w:rsidP="00E77ACA">
      <w:pPr>
        <w:rPr>
          <w:sz w:val="24"/>
          <w:szCs w:val="24"/>
        </w:rPr>
      </w:pPr>
      <w:r>
        <w:rPr>
          <w:color w:val="808080" w:themeColor="background1" w:themeShade="80"/>
          <w:sz w:val="20"/>
          <w:szCs w:val="20"/>
        </w:rPr>
        <w:t>………………………………………………………………………………………………………………………………………………………………………………………………………..</w:t>
      </w:r>
      <w:r>
        <w:rPr>
          <w:sz w:val="24"/>
          <w:szCs w:val="24"/>
        </w:rPr>
        <w:t xml:space="preserve"> </w:t>
      </w:r>
    </w:p>
    <w:p w14:paraId="75FD0378" w14:textId="77777777" w:rsidR="00E77ACA" w:rsidRPr="008A1B1E" w:rsidRDefault="00E77ACA" w:rsidP="00E77ACA">
      <w:pPr>
        <w:pStyle w:val="ListParagraph"/>
        <w:numPr>
          <w:ilvl w:val="0"/>
          <w:numId w:val="68"/>
        </w:numPr>
        <w:spacing w:line="256" w:lineRule="auto"/>
        <w:rPr>
          <w:sz w:val="24"/>
          <w:szCs w:val="24"/>
        </w:rPr>
      </w:pPr>
      <w:r>
        <w:rPr>
          <w:sz w:val="24"/>
          <w:szCs w:val="24"/>
        </w:rPr>
        <w:t>Gold (chemical symbol Au).</w:t>
      </w:r>
    </w:p>
    <w:p w14:paraId="067B0CF5" w14:textId="77777777" w:rsidR="00E77ACA" w:rsidRDefault="00E77ACA" w:rsidP="00E77ACA">
      <w:pPr>
        <w:rPr>
          <w:sz w:val="24"/>
          <w:szCs w:val="24"/>
        </w:rPr>
      </w:pPr>
      <w:r>
        <w:rPr>
          <w:color w:val="808080" w:themeColor="background1" w:themeShade="80"/>
          <w:sz w:val="20"/>
          <w:szCs w:val="20"/>
        </w:rPr>
        <w:t>………………………………………………………………………………………………………………………………………………………………………………………………………..</w:t>
      </w:r>
      <w:r>
        <w:rPr>
          <w:sz w:val="24"/>
          <w:szCs w:val="24"/>
        </w:rPr>
        <w:t xml:space="preserve"> </w:t>
      </w:r>
    </w:p>
    <w:p w14:paraId="39ACB7F2" w14:textId="77777777" w:rsidR="00E77ACA" w:rsidRPr="008A1B1E" w:rsidRDefault="00E77ACA" w:rsidP="00E77ACA">
      <w:pPr>
        <w:pStyle w:val="ListParagraph"/>
        <w:numPr>
          <w:ilvl w:val="0"/>
          <w:numId w:val="68"/>
        </w:numPr>
        <w:spacing w:line="256" w:lineRule="auto"/>
        <w:rPr>
          <w:sz w:val="24"/>
          <w:szCs w:val="24"/>
        </w:rPr>
      </w:pPr>
      <w:r>
        <w:rPr>
          <w:sz w:val="24"/>
          <w:szCs w:val="24"/>
        </w:rPr>
        <w:t>Oxygen (chemical symbol O).</w:t>
      </w:r>
    </w:p>
    <w:p w14:paraId="32198772" w14:textId="77777777" w:rsidR="00E77ACA" w:rsidRDefault="00E77ACA" w:rsidP="00E77ACA">
      <w:pPr>
        <w:rPr>
          <w:sz w:val="24"/>
          <w:szCs w:val="24"/>
        </w:rPr>
      </w:pPr>
      <w:r>
        <w:rPr>
          <w:color w:val="808080" w:themeColor="background1" w:themeShade="80"/>
          <w:sz w:val="20"/>
          <w:szCs w:val="20"/>
        </w:rPr>
        <w:t>………………………………………………………………………………………………………………………………………………………………………………………………………..</w:t>
      </w:r>
      <w:r>
        <w:rPr>
          <w:sz w:val="24"/>
          <w:szCs w:val="24"/>
        </w:rPr>
        <w:t xml:space="preserve"> </w:t>
      </w:r>
    </w:p>
    <w:p w14:paraId="186DF3AA" w14:textId="77777777" w:rsidR="00E77ACA" w:rsidRPr="008A1B1E" w:rsidRDefault="00E77ACA" w:rsidP="00E77ACA">
      <w:pPr>
        <w:pStyle w:val="ListParagraph"/>
        <w:numPr>
          <w:ilvl w:val="0"/>
          <w:numId w:val="68"/>
        </w:numPr>
        <w:spacing w:line="256" w:lineRule="auto"/>
        <w:rPr>
          <w:sz w:val="24"/>
          <w:szCs w:val="24"/>
        </w:rPr>
      </w:pPr>
      <w:r>
        <w:rPr>
          <w:sz w:val="24"/>
          <w:szCs w:val="24"/>
        </w:rPr>
        <w:t>Silver (chemical symbol Ag).</w:t>
      </w:r>
    </w:p>
    <w:p w14:paraId="4D296CAA" w14:textId="77777777" w:rsidR="00E77ACA" w:rsidRDefault="00E77ACA" w:rsidP="00E77ACA">
      <w:pPr>
        <w:rPr>
          <w:sz w:val="24"/>
          <w:szCs w:val="24"/>
        </w:rPr>
      </w:pPr>
      <w:r>
        <w:rPr>
          <w:color w:val="808080" w:themeColor="background1" w:themeShade="80"/>
          <w:sz w:val="20"/>
          <w:szCs w:val="20"/>
        </w:rPr>
        <w:t>………………………………………………………………………………………………………………………………………………………………………………………………………..</w:t>
      </w:r>
      <w:r>
        <w:rPr>
          <w:sz w:val="24"/>
          <w:szCs w:val="24"/>
        </w:rPr>
        <w:t xml:space="preserve"> </w:t>
      </w:r>
    </w:p>
    <w:p w14:paraId="493AA088" w14:textId="77777777" w:rsidR="00E77ACA" w:rsidRDefault="00E77ACA" w:rsidP="00E77ACA">
      <w:pPr>
        <w:rPr>
          <w:sz w:val="24"/>
          <w:szCs w:val="24"/>
        </w:rPr>
      </w:pPr>
      <w:r>
        <w:rPr>
          <w:sz w:val="24"/>
          <w:szCs w:val="24"/>
        </w:rPr>
        <w:t>Q3. Describe why it is advantageous that elements with similar properties are kept in the same group.</w:t>
      </w:r>
    </w:p>
    <w:p w14:paraId="692D5506" w14:textId="77777777" w:rsidR="00E77ACA" w:rsidRDefault="00E77ACA" w:rsidP="00E77ACA">
      <w:pPr>
        <w:rPr>
          <w:sz w:val="24"/>
          <w:szCs w:val="24"/>
        </w:rPr>
      </w:pPr>
      <w:r>
        <w:rPr>
          <w:color w:val="808080" w:themeColor="background1" w:themeShade="80"/>
          <w:sz w:val="20"/>
          <w:szCs w:val="20"/>
        </w:rPr>
        <w:t>………………………………………………………………………………………………………………………………………………………………………………………………………..</w:t>
      </w:r>
      <w:r>
        <w:rPr>
          <w:sz w:val="24"/>
          <w:szCs w:val="24"/>
        </w:rPr>
        <w:t xml:space="preserve"> </w:t>
      </w:r>
    </w:p>
    <w:p w14:paraId="0B23BC4C" w14:textId="77777777" w:rsidR="00E77ACA" w:rsidRDefault="00E77ACA" w:rsidP="00E77ACA">
      <w:pPr>
        <w:rPr>
          <w:sz w:val="24"/>
          <w:szCs w:val="24"/>
        </w:rPr>
      </w:pPr>
      <w:r>
        <w:rPr>
          <w:color w:val="808080" w:themeColor="background1" w:themeShade="80"/>
          <w:sz w:val="20"/>
          <w:szCs w:val="20"/>
        </w:rPr>
        <w:t>………………………………………………………………………………………………………………………………………………………………………………………………………..</w:t>
      </w:r>
      <w:r>
        <w:rPr>
          <w:sz w:val="24"/>
          <w:szCs w:val="24"/>
        </w:rPr>
        <w:t xml:space="preserve"> </w:t>
      </w:r>
    </w:p>
    <w:p w14:paraId="74FB5F69" w14:textId="77777777" w:rsidR="00E77ACA" w:rsidRDefault="00E77ACA" w:rsidP="00E77ACA">
      <w:pPr>
        <w:rPr>
          <w:sz w:val="24"/>
          <w:szCs w:val="24"/>
        </w:rPr>
      </w:pPr>
      <w:r>
        <w:rPr>
          <w:sz w:val="24"/>
          <w:szCs w:val="24"/>
        </w:rPr>
        <w:t>Q4. State and explain which of aluminium (chemical symbol Al) or silicon (chemical symbol Si) is likely to make a better electrical wire.</w:t>
      </w:r>
    </w:p>
    <w:p w14:paraId="6A883B00" w14:textId="77777777" w:rsidR="00E77ACA" w:rsidRDefault="00E77ACA" w:rsidP="00E77ACA">
      <w:pPr>
        <w:rPr>
          <w:color w:val="808080" w:themeColor="background1" w:themeShade="80"/>
          <w:sz w:val="20"/>
          <w:szCs w:val="20"/>
        </w:rPr>
      </w:pPr>
      <w:r>
        <w:rPr>
          <w:color w:val="808080" w:themeColor="background1" w:themeShade="80"/>
          <w:sz w:val="20"/>
          <w:szCs w:val="20"/>
        </w:rPr>
        <w:t>………………………………………………………………………………………………………………………………………………………………………………………………………..</w:t>
      </w:r>
    </w:p>
    <w:p w14:paraId="074C5295" w14:textId="77777777" w:rsidR="00E77ACA" w:rsidRDefault="00E77ACA" w:rsidP="00E77ACA">
      <w:pPr>
        <w:rPr>
          <w:color w:val="808080" w:themeColor="background1" w:themeShade="80"/>
          <w:sz w:val="20"/>
          <w:szCs w:val="20"/>
        </w:rPr>
      </w:pPr>
      <w:r>
        <w:rPr>
          <w:color w:val="808080" w:themeColor="background1" w:themeShade="80"/>
          <w:sz w:val="20"/>
          <w:szCs w:val="20"/>
        </w:rPr>
        <w:t>………………………………………………………………………………………………………………………………………………………………………………………………………..</w:t>
      </w:r>
    </w:p>
    <w:p w14:paraId="0E57D18D" w14:textId="5A485EE2" w:rsidR="002536CF" w:rsidRPr="002536CF" w:rsidRDefault="002536CF" w:rsidP="00F349BA">
      <w:pPr>
        <w:rPr>
          <w:color w:val="808080" w:themeColor="background1" w:themeShade="80"/>
          <w:sz w:val="20"/>
          <w:szCs w:val="20"/>
        </w:rPr>
      </w:pPr>
    </w:p>
    <w:sectPr w:rsidR="002536CF" w:rsidRPr="002536CF" w:rsidSect="00B2286C">
      <w:headerReference w:type="default" r:id="rId9"/>
      <w:footerReference w:type="default" r:id="rId10"/>
      <w:pgSz w:w="11906" w:h="16838" w:code="9"/>
      <w:pgMar w:top="720" w:right="720" w:bottom="720" w:left="720" w:header="708" w:footer="11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6110224" w14:textId="77777777" w:rsidR="00BA1637" w:rsidRDefault="00BA1637" w:rsidP="00981C79">
      <w:pPr>
        <w:spacing w:after="0" w:line="240" w:lineRule="auto"/>
      </w:pPr>
      <w:r>
        <w:separator/>
      </w:r>
    </w:p>
  </w:endnote>
  <w:endnote w:type="continuationSeparator" w:id="0">
    <w:p w14:paraId="38B62011" w14:textId="77777777" w:rsidR="00BA1637" w:rsidRDefault="00BA1637" w:rsidP="00981C7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032845115"/>
      <w:docPartObj>
        <w:docPartGallery w:val="Page Numbers (Bottom of Page)"/>
        <w:docPartUnique/>
      </w:docPartObj>
    </w:sdtPr>
    <w:sdtEndPr>
      <w:rPr>
        <w:noProof/>
      </w:rPr>
    </w:sdtEndPr>
    <w:sdtContent>
      <w:p w14:paraId="47FF6BF9" w14:textId="55DBA1DC" w:rsidR="00532A20" w:rsidRDefault="00532A20">
        <w:pPr>
          <w:pStyle w:val="Footer"/>
          <w:jc w:val="right"/>
        </w:pPr>
        <w:r>
          <w:fldChar w:fldCharType="begin"/>
        </w:r>
        <w:r>
          <w:instrText xml:space="preserve"> PAGE   \* MERGEFORMAT </w:instrText>
        </w:r>
        <w:r>
          <w:fldChar w:fldCharType="separate"/>
        </w:r>
        <w:r w:rsidR="00CB49A2">
          <w:rPr>
            <w:noProof/>
          </w:rPr>
          <w:t>1</w:t>
        </w:r>
        <w:r>
          <w:rPr>
            <w:noProof/>
          </w:rPr>
          <w:fldChar w:fldCharType="end"/>
        </w:r>
      </w:p>
    </w:sdtContent>
  </w:sdt>
  <w:p w14:paraId="2E151B98" w14:textId="77777777" w:rsidR="00532A20" w:rsidRDefault="00532A2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2E61559" w14:textId="77777777" w:rsidR="00BA1637" w:rsidRDefault="00BA1637" w:rsidP="00981C79">
      <w:pPr>
        <w:spacing w:after="0" w:line="240" w:lineRule="auto"/>
      </w:pPr>
      <w:r>
        <w:separator/>
      </w:r>
    </w:p>
  </w:footnote>
  <w:footnote w:type="continuationSeparator" w:id="0">
    <w:p w14:paraId="1D06AC81" w14:textId="77777777" w:rsidR="00BA1637" w:rsidRDefault="00BA1637" w:rsidP="00981C7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E99451" w14:textId="09732908" w:rsidR="00C67DB3" w:rsidRDefault="00000000">
    <w:pPr>
      <w:pStyle w:val="Header"/>
      <w:pBdr>
        <w:bottom w:val="single" w:sz="4" w:space="8" w:color="4472C4" w:themeColor="accent1"/>
      </w:pBdr>
      <w:spacing w:after="360"/>
      <w:contextualSpacing/>
      <w:jc w:val="right"/>
      <w:rPr>
        <w:color w:val="404040" w:themeColor="text1" w:themeTint="BF"/>
      </w:rPr>
    </w:pPr>
    <w:sdt>
      <w:sdtPr>
        <w:rPr>
          <w:color w:val="404040" w:themeColor="text1" w:themeTint="BF"/>
        </w:rPr>
        <w:alias w:val="Title"/>
        <w:tag w:val=""/>
        <w:id w:val="942040131"/>
        <w:placeholder>
          <w:docPart w:val="4CAB84EDDD5D4F9CA2F322015BB889F4"/>
        </w:placeholder>
        <w:dataBinding w:prefixMappings="xmlns:ns0='http://purl.org/dc/elements/1.1/' xmlns:ns1='http://schemas.openxmlformats.org/package/2006/metadata/core-properties' " w:xpath="/ns1:coreProperties[1]/ns0:title[1]" w:storeItemID="{6C3C8BC8-F283-45AE-878A-BAB7291924A1}"/>
        <w:text/>
      </w:sdtPr>
      <w:sdtContent>
        <w:r w:rsidR="00C67DB3">
          <w:rPr>
            <w:color w:val="404040" w:themeColor="text1" w:themeTint="BF"/>
          </w:rPr>
          <w:t xml:space="preserve">Science Doctor KS3 </w:t>
        </w:r>
        <w:r w:rsidR="00682C49">
          <w:rPr>
            <w:color w:val="404040" w:themeColor="text1" w:themeTint="BF"/>
          </w:rPr>
          <w:t>Chemistry</w:t>
        </w:r>
        <w:r w:rsidR="00C67DB3">
          <w:rPr>
            <w:color w:val="404040" w:themeColor="text1" w:themeTint="BF"/>
          </w:rPr>
          <w:t xml:space="preserve"> Workbook</w:t>
        </w:r>
      </w:sdtContent>
    </w:sdt>
  </w:p>
  <w:p w14:paraId="204A7CC6" w14:textId="25B6D536" w:rsidR="00C67DB3" w:rsidRDefault="00C67DB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9907C2"/>
    <w:multiLevelType w:val="hybridMultilevel"/>
    <w:tmpl w:val="8A4CE90E"/>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15:restartNumberingAfterBreak="0">
    <w:nsid w:val="01DD39F2"/>
    <w:multiLevelType w:val="hybridMultilevel"/>
    <w:tmpl w:val="6A48B850"/>
    <w:lvl w:ilvl="0" w:tplc="FFFFFFFF">
      <w:start w:val="1"/>
      <w:numFmt w:val="lowerLetter"/>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2" w15:restartNumberingAfterBreak="0">
    <w:nsid w:val="02EF42A2"/>
    <w:multiLevelType w:val="hybridMultilevel"/>
    <w:tmpl w:val="8A4CE90E"/>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04962739"/>
    <w:multiLevelType w:val="hybridMultilevel"/>
    <w:tmpl w:val="8A4CE90E"/>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08C64D83"/>
    <w:multiLevelType w:val="hybridMultilevel"/>
    <w:tmpl w:val="8A4CE90E"/>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15:restartNumberingAfterBreak="0">
    <w:nsid w:val="09390996"/>
    <w:multiLevelType w:val="hybridMultilevel"/>
    <w:tmpl w:val="DF3EF58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0A0C2AAF"/>
    <w:multiLevelType w:val="hybridMultilevel"/>
    <w:tmpl w:val="667C164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0BCF2E8F"/>
    <w:multiLevelType w:val="hybridMultilevel"/>
    <w:tmpl w:val="8A4CE90E"/>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 w15:restartNumberingAfterBreak="0">
    <w:nsid w:val="0C2404F3"/>
    <w:multiLevelType w:val="hybridMultilevel"/>
    <w:tmpl w:val="267CDFB2"/>
    <w:lvl w:ilvl="0" w:tplc="CD9EA136">
      <w:start w:val="1"/>
      <w:numFmt w:val="lowerLetter"/>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9" w15:restartNumberingAfterBreak="0">
    <w:nsid w:val="0E0A3887"/>
    <w:multiLevelType w:val="hybridMultilevel"/>
    <w:tmpl w:val="9578B48E"/>
    <w:lvl w:ilvl="0" w:tplc="0809000F">
      <w:start w:val="1"/>
      <w:numFmt w:val="decimal"/>
      <w:lvlText w:val="%1."/>
      <w:lvlJc w:val="left"/>
      <w:pPr>
        <w:ind w:left="360" w:hanging="360"/>
      </w:pPr>
    </w:lvl>
    <w:lvl w:ilvl="1" w:tplc="08090019">
      <w:start w:val="1"/>
      <w:numFmt w:val="lowerLetter"/>
      <w:lvlText w:val="%2."/>
      <w:lvlJc w:val="left"/>
      <w:pPr>
        <w:ind w:left="1080" w:hanging="360"/>
      </w:pPr>
    </w:lvl>
    <w:lvl w:ilvl="2" w:tplc="0809001B">
      <w:start w:val="1"/>
      <w:numFmt w:val="lowerRoman"/>
      <w:lvlText w:val="%3."/>
      <w:lvlJc w:val="right"/>
      <w:pPr>
        <w:ind w:left="1800" w:hanging="180"/>
      </w:pPr>
    </w:lvl>
    <w:lvl w:ilvl="3" w:tplc="0809000F">
      <w:start w:val="1"/>
      <w:numFmt w:val="decimal"/>
      <w:lvlText w:val="%4."/>
      <w:lvlJc w:val="left"/>
      <w:pPr>
        <w:ind w:left="2520" w:hanging="360"/>
      </w:pPr>
    </w:lvl>
    <w:lvl w:ilvl="4" w:tplc="08090019">
      <w:start w:val="1"/>
      <w:numFmt w:val="lowerLetter"/>
      <w:lvlText w:val="%5."/>
      <w:lvlJc w:val="left"/>
      <w:pPr>
        <w:ind w:left="3240" w:hanging="360"/>
      </w:pPr>
    </w:lvl>
    <w:lvl w:ilvl="5" w:tplc="0809001B">
      <w:start w:val="1"/>
      <w:numFmt w:val="lowerRoman"/>
      <w:lvlText w:val="%6."/>
      <w:lvlJc w:val="right"/>
      <w:pPr>
        <w:ind w:left="3960" w:hanging="180"/>
      </w:pPr>
    </w:lvl>
    <w:lvl w:ilvl="6" w:tplc="0809000F">
      <w:start w:val="1"/>
      <w:numFmt w:val="decimal"/>
      <w:lvlText w:val="%7."/>
      <w:lvlJc w:val="left"/>
      <w:pPr>
        <w:ind w:left="4680" w:hanging="360"/>
      </w:pPr>
    </w:lvl>
    <w:lvl w:ilvl="7" w:tplc="08090019">
      <w:start w:val="1"/>
      <w:numFmt w:val="lowerLetter"/>
      <w:lvlText w:val="%8."/>
      <w:lvlJc w:val="left"/>
      <w:pPr>
        <w:ind w:left="5400" w:hanging="360"/>
      </w:pPr>
    </w:lvl>
    <w:lvl w:ilvl="8" w:tplc="0809001B">
      <w:start w:val="1"/>
      <w:numFmt w:val="lowerRoman"/>
      <w:lvlText w:val="%9."/>
      <w:lvlJc w:val="right"/>
      <w:pPr>
        <w:ind w:left="6120" w:hanging="180"/>
      </w:pPr>
    </w:lvl>
  </w:abstractNum>
  <w:abstractNum w:abstractNumId="10" w15:restartNumberingAfterBreak="0">
    <w:nsid w:val="0EB56D00"/>
    <w:multiLevelType w:val="hybridMultilevel"/>
    <w:tmpl w:val="8A4CE90E"/>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 w15:restartNumberingAfterBreak="0">
    <w:nsid w:val="113D112B"/>
    <w:multiLevelType w:val="hybridMultilevel"/>
    <w:tmpl w:val="6A48B850"/>
    <w:lvl w:ilvl="0" w:tplc="FFFFFFFF">
      <w:start w:val="1"/>
      <w:numFmt w:val="lowerLetter"/>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12" w15:restartNumberingAfterBreak="0">
    <w:nsid w:val="12F20E85"/>
    <w:multiLevelType w:val="hybridMultilevel"/>
    <w:tmpl w:val="A1F2344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1AED3D11"/>
    <w:multiLevelType w:val="hybridMultilevel"/>
    <w:tmpl w:val="8A4CE90E"/>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4" w15:restartNumberingAfterBreak="0">
    <w:nsid w:val="1B344F13"/>
    <w:multiLevelType w:val="hybridMultilevel"/>
    <w:tmpl w:val="CF1608E2"/>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1BB638FB"/>
    <w:multiLevelType w:val="hybridMultilevel"/>
    <w:tmpl w:val="B846D4F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1C92528B"/>
    <w:multiLevelType w:val="hybridMultilevel"/>
    <w:tmpl w:val="8A4CE90E"/>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7" w15:restartNumberingAfterBreak="0">
    <w:nsid w:val="1D544F41"/>
    <w:multiLevelType w:val="hybridMultilevel"/>
    <w:tmpl w:val="CF1608E2"/>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8" w15:restartNumberingAfterBreak="0">
    <w:nsid w:val="205925C2"/>
    <w:multiLevelType w:val="hybridMultilevel"/>
    <w:tmpl w:val="156080C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21085A60"/>
    <w:multiLevelType w:val="hybridMultilevel"/>
    <w:tmpl w:val="8A4CE90E"/>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0" w15:restartNumberingAfterBreak="0">
    <w:nsid w:val="21365808"/>
    <w:multiLevelType w:val="hybridMultilevel"/>
    <w:tmpl w:val="8A4CE90E"/>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1" w15:restartNumberingAfterBreak="0">
    <w:nsid w:val="21DA712D"/>
    <w:multiLevelType w:val="hybridMultilevel"/>
    <w:tmpl w:val="8A4CE90E"/>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2" w15:restartNumberingAfterBreak="0">
    <w:nsid w:val="228C0F78"/>
    <w:multiLevelType w:val="hybridMultilevel"/>
    <w:tmpl w:val="8A4CE90E"/>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3" w15:restartNumberingAfterBreak="0">
    <w:nsid w:val="242E419B"/>
    <w:multiLevelType w:val="hybridMultilevel"/>
    <w:tmpl w:val="150A99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2AD43D8F"/>
    <w:multiLevelType w:val="hybridMultilevel"/>
    <w:tmpl w:val="8A4CE90E"/>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5" w15:restartNumberingAfterBreak="0">
    <w:nsid w:val="2DE8528C"/>
    <w:multiLevelType w:val="hybridMultilevel"/>
    <w:tmpl w:val="3DAC5BC2"/>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15:restartNumberingAfterBreak="0">
    <w:nsid w:val="2DEA1FAE"/>
    <w:multiLevelType w:val="hybridMultilevel"/>
    <w:tmpl w:val="BFF82634"/>
    <w:lvl w:ilvl="0" w:tplc="7BE6B560">
      <w:start w:val="1"/>
      <w:numFmt w:val="lowerLetter"/>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27" w15:restartNumberingAfterBreak="0">
    <w:nsid w:val="2E7742E1"/>
    <w:multiLevelType w:val="hybridMultilevel"/>
    <w:tmpl w:val="385ED22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15:restartNumberingAfterBreak="0">
    <w:nsid w:val="2F2010F8"/>
    <w:multiLevelType w:val="hybridMultilevel"/>
    <w:tmpl w:val="8A4CE90E"/>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9" w15:restartNumberingAfterBreak="0">
    <w:nsid w:val="2F7B36CB"/>
    <w:multiLevelType w:val="hybridMultilevel"/>
    <w:tmpl w:val="AD4E205A"/>
    <w:lvl w:ilvl="0" w:tplc="797C1A8C">
      <w:start w:val="1"/>
      <w:numFmt w:val="decimal"/>
      <w:lvlText w:val="%1."/>
      <w:lvlJc w:val="left"/>
      <w:pPr>
        <w:ind w:left="360" w:hanging="360"/>
      </w:pPr>
    </w:lvl>
    <w:lvl w:ilvl="1" w:tplc="08090019">
      <w:start w:val="1"/>
      <w:numFmt w:val="lowerLetter"/>
      <w:lvlText w:val="%2."/>
      <w:lvlJc w:val="left"/>
      <w:pPr>
        <w:ind w:left="1080" w:hanging="360"/>
      </w:pPr>
    </w:lvl>
    <w:lvl w:ilvl="2" w:tplc="0809001B">
      <w:start w:val="1"/>
      <w:numFmt w:val="lowerRoman"/>
      <w:lvlText w:val="%3."/>
      <w:lvlJc w:val="right"/>
      <w:pPr>
        <w:ind w:left="1800" w:hanging="180"/>
      </w:pPr>
    </w:lvl>
    <w:lvl w:ilvl="3" w:tplc="0809000F">
      <w:start w:val="1"/>
      <w:numFmt w:val="decimal"/>
      <w:lvlText w:val="%4."/>
      <w:lvlJc w:val="left"/>
      <w:pPr>
        <w:ind w:left="2520" w:hanging="360"/>
      </w:pPr>
    </w:lvl>
    <w:lvl w:ilvl="4" w:tplc="08090019">
      <w:start w:val="1"/>
      <w:numFmt w:val="lowerLetter"/>
      <w:lvlText w:val="%5."/>
      <w:lvlJc w:val="left"/>
      <w:pPr>
        <w:ind w:left="3240" w:hanging="360"/>
      </w:pPr>
    </w:lvl>
    <w:lvl w:ilvl="5" w:tplc="0809001B">
      <w:start w:val="1"/>
      <w:numFmt w:val="lowerRoman"/>
      <w:lvlText w:val="%6."/>
      <w:lvlJc w:val="right"/>
      <w:pPr>
        <w:ind w:left="3960" w:hanging="180"/>
      </w:pPr>
    </w:lvl>
    <w:lvl w:ilvl="6" w:tplc="0809000F">
      <w:start w:val="1"/>
      <w:numFmt w:val="decimal"/>
      <w:lvlText w:val="%7."/>
      <w:lvlJc w:val="left"/>
      <w:pPr>
        <w:ind w:left="4680" w:hanging="360"/>
      </w:pPr>
    </w:lvl>
    <w:lvl w:ilvl="7" w:tplc="08090019">
      <w:start w:val="1"/>
      <w:numFmt w:val="lowerLetter"/>
      <w:lvlText w:val="%8."/>
      <w:lvlJc w:val="left"/>
      <w:pPr>
        <w:ind w:left="5400" w:hanging="360"/>
      </w:pPr>
    </w:lvl>
    <w:lvl w:ilvl="8" w:tplc="0809001B">
      <w:start w:val="1"/>
      <w:numFmt w:val="lowerRoman"/>
      <w:lvlText w:val="%9."/>
      <w:lvlJc w:val="right"/>
      <w:pPr>
        <w:ind w:left="6120" w:hanging="180"/>
      </w:pPr>
    </w:lvl>
  </w:abstractNum>
  <w:abstractNum w:abstractNumId="30" w15:restartNumberingAfterBreak="0">
    <w:nsid w:val="2FC95B64"/>
    <w:multiLevelType w:val="hybridMultilevel"/>
    <w:tmpl w:val="CB78480A"/>
    <w:lvl w:ilvl="0" w:tplc="08090001">
      <w:start w:val="1"/>
      <w:numFmt w:val="bullet"/>
      <w:lvlText w:val=""/>
      <w:lvlJc w:val="left"/>
      <w:pPr>
        <w:ind w:left="6120" w:hanging="360"/>
      </w:pPr>
      <w:rPr>
        <w:rFonts w:ascii="Symbol" w:hAnsi="Symbol" w:hint="default"/>
      </w:rPr>
    </w:lvl>
    <w:lvl w:ilvl="1" w:tplc="08090003" w:tentative="1">
      <w:start w:val="1"/>
      <w:numFmt w:val="bullet"/>
      <w:lvlText w:val="o"/>
      <w:lvlJc w:val="left"/>
      <w:pPr>
        <w:ind w:left="6840" w:hanging="360"/>
      </w:pPr>
      <w:rPr>
        <w:rFonts w:ascii="Courier New" w:hAnsi="Courier New" w:cs="Courier New" w:hint="default"/>
      </w:rPr>
    </w:lvl>
    <w:lvl w:ilvl="2" w:tplc="08090005" w:tentative="1">
      <w:start w:val="1"/>
      <w:numFmt w:val="bullet"/>
      <w:lvlText w:val=""/>
      <w:lvlJc w:val="left"/>
      <w:pPr>
        <w:ind w:left="7560" w:hanging="360"/>
      </w:pPr>
      <w:rPr>
        <w:rFonts w:ascii="Wingdings" w:hAnsi="Wingdings" w:hint="default"/>
      </w:rPr>
    </w:lvl>
    <w:lvl w:ilvl="3" w:tplc="08090001" w:tentative="1">
      <w:start w:val="1"/>
      <w:numFmt w:val="bullet"/>
      <w:lvlText w:val=""/>
      <w:lvlJc w:val="left"/>
      <w:pPr>
        <w:ind w:left="8280" w:hanging="360"/>
      </w:pPr>
      <w:rPr>
        <w:rFonts w:ascii="Symbol" w:hAnsi="Symbol" w:hint="default"/>
      </w:rPr>
    </w:lvl>
    <w:lvl w:ilvl="4" w:tplc="08090003" w:tentative="1">
      <w:start w:val="1"/>
      <w:numFmt w:val="bullet"/>
      <w:lvlText w:val="o"/>
      <w:lvlJc w:val="left"/>
      <w:pPr>
        <w:ind w:left="9000" w:hanging="360"/>
      </w:pPr>
      <w:rPr>
        <w:rFonts w:ascii="Courier New" w:hAnsi="Courier New" w:cs="Courier New" w:hint="default"/>
      </w:rPr>
    </w:lvl>
    <w:lvl w:ilvl="5" w:tplc="08090005" w:tentative="1">
      <w:start w:val="1"/>
      <w:numFmt w:val="bullet"/>
      <w:lvlText w:val=""/>
      <w:lvlJc w:val="left"/>
      <w:pPr>
        <w:ind w:left="9720" w:hanging="360"/>
      </w:pPr>
      <w:rPr>
        <w:rFonts w:ascii="Wingdings" w:hAnsi="Wingdings" w:hint="default"/>
      </w:rPr>
    </w:lvl>
    <w:lvl w:ilvl="6" w:tplc="08090001" w:tentative="1">
      <w:start w:val="1"/>
      <w:numFmt w:val="bullet"/>
      <w:lvlText w:val=""/>
      <w:lvlJc w:val="left"/>
      <w:pPr>
        <w:ind w:left="10440" w:hanging="360"/>
      </w:pPr>
      <w:rPr>
        <w:rFonts w:ascii="Symbol" w:hAnsi="Symbol" w:hint="default"/>
      </w:rPr>
    </w:lvl>
    <w:lvl w:ilvl="7" w:tplc="08090003" w:tentative="1">
      <w:start w:val="1"/>
      <w:numFmt w:val="bullet"/>
      <w:lvlText w:val="o"/>
      <w:lvlJc w:val="left"/>
      <w:pPr>
        <w:ind w:left="11160" w:hanging="360"/>
      </w:pPr>
      <w:rPr>
        <w:rFonts w:ascii="Courier New" w:hAnsi="Courier New" w:cs="Courier New" w:hint="default"/>
      </w:rPr>
    </w:lvl>
    <w:lvl w:ilvl="8" w:tplc="08090005" w:tentative="1">
      <w:start w:val="1"/>
      <w:numFmt w:val="bullet"/>
      <w:lvlText w:val=""/>
      <w:lvlJc w:val="left"/>
      <w:pPr>
        <w:ind w:left="11880" w:hanging="360"/>
      </w:pPr>
      <w:rPr>
        <w:rFonts w:ascii="Wingdings" w:hAnsi="Wingdings" w:hint="default"/>
      </w:rPr>
    </w:lvl>
  </w:abstractNum>
  <w:abstractNum w:abstractNumId="31" w15:restartNumberingAfterBreak="0">
    <w:nsid w:val="30892D8B"/>
    <w:multiLevelType w:val="hybridMultilevel"/>
    <w:tmpl w:val="8A4CE90E"/>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2" w15:restartNumberingAfterBreak="0">
    <w:nsid w:val="314E4AB4"/>
    <w:multiLevelType w:val="hybridMultilevel"/>
    <w:tmpl w:val="217AA5B2"/>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3" w15:restartNumberingAfterBreak="0">
    <w:nsid w:val="34BA0082"/>
    <w:multiLevelType w:val="hybridMultilevel"/>
    <w:tmpl w:val="5D2481C0"/>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34" w15:restartNumberingAfterBreak="0">
    <w:nsid w:val="36004DF1"/>
    <w:multiLevelType w:val="hybridMultilevel"/>
    <w:tmpl w:val="A3E4FA2E"/>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5" w15:restartNumberingAfterBreak="0">
    <w:nsid w:val="36441B0A"/>
    <w:multiLevelType w:val="hybridMultilevel"/>
    <w:tmpl w:val="4D2AAF4C"/>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6" w15:restartNumberingAfterBreak="0">
    <w:nsid w:val="37BD1179"/>
    <w:multiLevelType w:val="hybridMultilevel"/>
    <w:tmpl w:val="4BAA0E72"/>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7" w15:restartNumberingAfterBreak="0">
    <w:nsid w:val="3B881469"/>
    <w:multiLevelType w:val="hybridMultilevel"/>
    <w:tmpl w:val="418AAC7A"/>
    <w:lvl w:ilvl="0" w:tplc="B5643FA0">
      <w:start w:val="1"/>
      <w:numFmt w:val="lowerLetter"/>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38" w15:restartNumberingAfterBreak="0">
    <w:nsid w:val="3D441643"/>
    <w:multiLevelType w:val="hybridMultilevel"/>
    <w:tmpl w:val="8A4CE90E"/>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9" w15:restartNumberingAfterBreak="0">
    <w:nsid w:val="3E86684E"/>
    <w:multiLevelType w:val="hybridMultilevel"/>
    <w:tmpl w:val="A1F2344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0" w15:restartNumberingAfterBreak="0">
    <w:nsid w:val="45E654B8"/>
    <w:multiLevelType w:val="hybridMultilevel"/>
    <w:tmpl w:val="B6EAE304"/>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1" w15:restartNumberingAfterBreak="0">
    <w:nsid w:val="46C66716"/>
    <w:multiLevelType w:val="hybridMultilevel"/>
    <w:tmpl w:val="033681F2"/>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42" w15:restartNumberingAfterBreak="0">
    <w:nsid w:val="4DF160B1"/>
    <w:multiLevelType w:val="hybridMultilevel"/>
    <w:tmpl w:val="8A4CE90E"/>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3" w15:restartNumberingAfterBreak="0">
    <w:nsid w:val="4E251DC1"/>
    <w:multiLevelType w:val="hybridMultilevel"/>
    <w:tmpl w:val="8A4CE90E"/>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4" w15:restartNumberingAfterBreak="0">
    <w:nsid w:val="5250046F"/>
    <w:multiLevelType w:val="hybridMultilevel"/>
    <w:tmpl w:val="8A4CE90E"/>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5" w15:restartNumberingAfterBreak="0">
    <w:nsid w:val="54CA219D"/>
    <w:multiLevelType w:val="hybridMultilevel"/>
    <w:tmpl w:val="A1F23446"/>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6" w15:restartNumberingAfterBreak="0">
    <w:nsid w:val="57151BF1"/>
    <w:multiLevelType w:val="hybridMultilevel"/>
    <w:tmpl w:val="8A4CE90E"/>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7" w15:restartNumberingAfterBreak="0">
    <w:nsid w:val="59170263"/>
    <w:multiLevelType w:val="hybridMultilevel"/>
    <w:tmpl w:val="8A4CE90E"/>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8" w15:restartNumberingAfterBreak="0">
    <w:nsid w:val="595C579A"/>
    <w:multiLevelType w:val="hybridMultilevel"/>
    <w:tmpl w:val="8A4CE90E"/>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9" w15:restartNumberingAfterBreak="0">
    <w:nsid w:val="596E0DF0"/>
    <w:multiLevelType w:val="hybridMultilevel"/>
    <w:tmpl w:val="8A4CE90E"/>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0" w15:restartNumberingAfterBreak="0">
    <w:nsid w:val="59705648"/>
    <w:multiLevelType w:val="hybridMultilevel"/>
    <w:tmpl w:val="8A4CE90E"/>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1" w15:restartNumberingAfterBreak="0">
    <w:nsid w:val="5B645D5E"/>
    <w:multiLevelType w:val="hybridMultilevel"/>
    <w:tmpl w:val="846453F6"/>
    <w:lvl w:ilvl="0" w:tplc="08090017">
      <w:start w:val="1"/>
      <w:numFmt w:val="lowerLetter"/>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52" w15:restartNumberingAfterBreak="0">
    <w:nsid w:val="5BAB6800"/>
    <w:multiLevelType w:val="hybridMultilevel"/>
    <w:tmpl w:val="8A4CE90E"/>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3" w15:restartNumberingAfterBreak="0">
    <w:nsid w:val="5DB9501E"/>
    <w:multiLevelType w:val="hybridMultilevel"/>
    <w:tmpl w:val="A1F2344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4" w15:restartNumberingAfterBreak="0">
    <w:nsid w:val="5F2845BB"/>
    <w:multiLevelType w:val="hybridMultilevel"/>
    <w:tmpl w:val="8A4CE90E"/>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5" w15:restartNumberingAfterBreak="0">
    <w:nsid w:val="605E35FE"/>
    <w:multiLevelType w:val="hybridMultilevel"/>
    <w:tmpl w:val="0D887AD8"/>
    <w:lvl w:ilvl="0" w:tplc="0809000F">
      <w:start w:val="1"/>
      <w:numFmt w:val="decimal"/>
      <w:lvlText w:val="%1."/>
      <w:lvlJc w:val="left"/>
      <w:pPr>
        <w:ind w:left="3960" w:hanging="360"/>
      </w:pPr>
      <w:rPr>
        <w:rFonts w:hint="default"/>
      </w:rPr>
    </w:lvl>
    <w:lvl w:ilvl="1" w:tplc="08090019" w:tentative="1">
      <w:start w:val="1"/>
      <w:numFmt w:val="lowerLetter"/>
      <w:lvlText w:val="%2."/>
      <w:lvlJc w:val="left"/>
      <w:pPr>
        <w:ind w:left="4680" w:hanging="360"/>
      </w:pPr>
    </w:lvl>
    <w:lvl w:ilvl="2" w:tplc="0809001B" w:tentative="1">
      <w:start w:val="1"/>
      <w:numFmt w:val="lowerRoman"/>
      <w:lvlText w:val="%3."/>
      <w:lvlJc w:val="right"/>
      <w:pPr>
        <w:ind w:left="5400" w:hanging="180"/>
      </w:pPr>
    </w:lvl>
    <w:lvl w:ilvl="3" w:tplc="0809000F" w:tentative="1">
      <w:start w:val="1"/>
      <w:numFmt w:val="decimal"/>
      <w:lvlText w:val="%4."/>
      <w:lvlJc w:val="left"/>
      <w:pPr>
        <w:ind w:left="6120" w:hanging="360"/>
      </w:pPr>
    </w:lvl>
    <w:lvl w:ilvl="4" w:tplc="08090019" w:tentative="1">
      <w:start w:val="1"/>
      <w:numFmt w:val="lowerLetter"/>
      <w:lvlText w:val="%5."/>
      <w:lvlJc w:val="left"/>
      <w:pPr>
        <w:ind w:left="6840" w:hanging="360"/>
      </w:pPr>
    </w:lvl>
    <w:lvl w:ilvl="5" w:tplc="0809001B" w:tentative="1">
      <w:start w:val="1"/>
      <w:numFmt w:val="lowerRoman"/>
      <w:lvlText w:val="%6."/>
      <w:lvlJc w:val="right"/>
      <w:pPr>
        <w:ind w:left="7560" w:hanging="180"/>
      </w:pPr>
    </w:lvl>
    <w:lvl w:ilvl="6" w:tplc="0809000F" w:tentative="1">
      <w:start w:val="1"/>
      <w:numFmt w:val="decimal"/>
      <w:lvlText w:val="%7."/>
      <w:lvlJc w:val="left"/>
      <w:pPr>
        <w:ind w:left="8280" w:hanging="360"/>
      </w:pPr>
    </w:lvl>
    <w:lvl w:ilvl="7" w:tplc="08090019" w:tentative="1">
      <w:start w:val="1"/>
      <w:numFmt w:val="lowerLetter"/>
      <w:lvlText w:val="%8."/>
      <w:lvlJc w:val="left"/>
      <w:pPr>
        <w:ind w:left="9000" w:hanging="360"/>
      </w:pPr>
    </w:lvl>
    <w:lvl w:ilvl="8" w:tplc="0809001B" w:tentative="1">
      <w:start w:val="1"/>
      <w:numFmt w:val="lowerRoman"/>
      <w:lvlText w:val="%9."/>
      <w:lvlJc w:val="right"/>
      <w:pPr>
        <w:ind w:left="9720" w:hanging="180"/>
      </w:pPr>
    </w:lvl>
  </w:abstractNum>
  <w:abstractNum w:abstractNumId="56" w15:restartNumberingAfterBreak="0">
    <w:nsid w:val="63F50C79"/>
    <w:multiLevelType w:val="hybridMultilevel"/>
    <w:tmpl w:val="8A4CE90E"/>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7" w15:restartNumberingAfterBreak="0">
    <w:nsid w:val="640B3431"/>
    <w:multiLevelType w:val="hybridMultilevel"/>
    <w:tmpl w:val="8A4CE90E"/>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8" w15:restartNumberingAfterBreak="0">
    <w:nsid w:val="645B5421"/>
    <w:multiLevelType w:val="hybridMultilevel"/>
    <w:tmpl w:val="8A4CE90E"/>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9" w15:restartNumberingAfterBreak="0">
    <w:nsid w:val="64E72C75"/>
    <w:multiLevelType w:val="hybridMultilevel"/>
    <w:tmpl w:val="8A4CE90E"/>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0" w15:restartNumberingAfterBreak="0">
    <w:nsid w:val="650A0C20"/>
    <w:multiLevelType w:val="hybridMultilevel"/>
    <w:tmpl w:val="3DAC5BC2"/>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1" w15:restartNumberingAfterBreak="0">
    <w:nsid w:val="66047AB3"/>
    <w:multiLevelType w:val="hybridMultilevel"/>
    <w:tmpl w:val="8A4CE90E"/>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2" w15:restartNumberingAfterBreak="0">
    <w:nsid w:val="691939AE"/>
    <w:multiLevelType w:val="hybridMultilevel"/>
    <w:tmpl w:val="8A4CE90E"/>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3" w15:restartNumberingAfterBreak="0">
    <w:nsid w:val="6D6206E7"/>
    <w:multiLevelType w:val="hybridMultilevel"/>
    <w:tmpl w:val="8A4CE90E"/>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4" w15:restartNumberingAfterBreak="0">
    <w:nsid w:val="6E2E1CC3"/>
    <w:multiLevelType w:val="hybridMultilevel"/>
    <w:tmpl w:val="8A4CE90E"/>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5" w15:restartNumberingAfterBreak="0">
    <w:nsid w:val="72A7540A"/>
    <w:multiLevelType w:val="hybridMultilevel"/>
    <w:tmpl w:val="8A4CE90E"/>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6" w15:restartNumberingAfterBreak="0">
    <w:nsid w:val="741528A8"/>
    <w:multiLevelType w:val="hybridMultilevel"/>
    <w:tmpl w:val="8A4CE90E"/>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7" w15:restartNumberingAfterBreak="0">
    <w:nsid w:val="77E85986"/>
    <w:multiLevelType w:val="hybridMultilevel"/>
    <w:tmpl w:val="8A4CE90E"/>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8" w15:restartNumberingAfterBreak="0">
    <w:nsid w:val="7B387856"/>
    <w:multiLevelType w:val="hybridMultilevel"/>
    <w:tmpl w:val="8A4CE90E"/>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9" w15:restartNumberingAfterBreak="0">
    <w:nsid w:val="7BAF3442"/>
    <w:multiLevelType w:val="hybridMultilevel"/>
    <w:tmpl w:val="6A48B850"/>
    <w:lvl w:ilvl="0" w:tplc="8F82ED40">
      <w:start w:val="1"/>
      <w:numFmt w:val="lowerLetter"/>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num w:numId="1" w16cid:durableId="582296327">
    <w:abstractNumId w:val="12"/>
  </w:num>
  <w:num w:numId="2" w16cid:durableId="1008948315">
    <w:abstractNumId w:val="53"/>
  </w:num>
  <w:num w:numId="3" w16cid:durableId="1334213727">
    <w:abstractNumId w:val="39"/>
  </w:num>
  <w:num w:numId="4" w16cid:durableId="613438973">
    <w:abstractNumId w:val="36"/>
  </w:num>
  <w:num w:numId="5" w16cid:durableId="1923487722">
    <w:abstractNumId w:val="48"/>
  </w:num>
  <w:num w:numId="6" w16cid:durableId="2014608270">
    <w:abstractNumId w:val="55"/>
  </w:num>
  <w:num w:numId="7" w16cid:durableId="373697328">
    <w:abstractNumId w:val="4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1316764481">
    <w:abstractNumId w:val="34"/>
  </w:num>
  <w:num w:numId="9" w16cid:durableId="399794015">
    <w:abstractNumId w:val="35"/>
  </w:num>
  <w:num w:numId="10" w16cid:durableId="1776319485">
    <w:abstractNumId w:val="5"/>
  </w:num>
  <w:num w:numId="11" w16cid:durableId="78061108">
    <w:abstractNumId w:val="13"/>
  </w:num>
  <w:num w:numId="12" w16cid:durableId="546913518">
    <w:abstractNumId w:val="6"/>
  </w:num>
  <w:num w:numId="13" w16cid:durableId="210270884">
    <w:abstractNumId w:val="25"/>
  </w:num>
  <w:num w:numId="14" w16cid:durableId="900482020">
    <w:abstractNumId w:val="46"/>
  </w:num>
  <w:num w:numId="15" w16cid:durableId="745494830">
    <w:abstractNumId w:val="15"/>
  </w:num>
  <w:num w:numId="16" w16cid:durableId="697588395">
    <w:abstractNumId w:val="50"/>
  </w:num>
  <w:num w:numId="17" w16cid:durableId="1839029515">
    <w:abstractNumId w:val="32"/>
  </w:num>
  <w:num w:numId="18" w16cid:durableId="1944876497">
    <w:abstractNumId w:val="18"/>
  </w:num>
  <w:num w:numId="19" w16cid:durableId="739598480">
    <w:abstractNumId w:val="27"/>
  </w:num>
  <w:num w:numId="20" w16cid:durableId="1241480288">
    <w:abstractNumId w:val="23"/>
  </w:num>
  <w:num w:numId="21" w16cid:durableId="210381529">
    <w:abstractNumId w:val="41"/>
  </w:num>
  <w:num w:numId="22" w16cid:durableId="242879785">
    <w:abstractNumId w:val="20"/>
  </w:num>
  <w:num w:numId="23" w16cid:durableId="12656737">
    <w:abstractNumId w:val="28"/>
  </w:num>
  <w:num w:numId="24" w16cid:durableId="416483101">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521944110">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738022333">
    <w:abstractNumId w:val="45"/>
  </w:num>
  <w:num w:numId="27" w16cid:durableId="205802053">
    <w:abstractNumId w:val="7"/>
  </w:num>
  <w:num w:numId="28" w16cid:durableId="219755721">
    <w:abstractNumId w:val="2"/>
  </w:num>
  <w:num w:numId="29" w16cid:durableId="75709937">
    <w:abstractNumId w:val="49"/>
  </w:num>
  <w:num w:numId="30" w16cid:durableId="2057001765">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16cid:durableId="1873179209">
    <w:abstractNumId w:val="30"/>
  </w:num>
  <w:num w:numId="32" w16cid:durableId="1521238680">
    <w:abstractNumId w:val="5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16cid:durableId="77213702">
    <w:abstractNumId w:val="66"/>
  </w:num>
  <w:num w:numId="34" w16cid:durableId="1231966022">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16cid:durableId="1522277625">
    <w:abstractNumId w:val="6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16cid:durableId="1701780544">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16cid:durableId="242841826">
    <w:abstractNumId w:val="22"/>
  </w:num>
  <w:num w:numId="38" w16cid:durableId="997415334">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16cid:durableId="651522869">
    <w:abstractNumId w:val="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16cid:durableId="1155343907">
    <w:abstractNumId w:val="3"/>
  </w:num>
  <w:num w:numId="41" w16cid:durableId="1281111663">
    <w:abstractNumId w:val="58"/>
  </w:num>
  <w:num w:numId="42" w16cid:durableId="342828387">
    <w:abstractNumId w:val="21"/>
  </w:num>
  <w:num w:numId="43" w16cid:durableId="1299142304">
    <w:abstractNumId w:val="65"/>
  </w:num>
  <w:num w:numId="44" w16cid:durableId="1613434689">
    <w:abstractNumId w:val="44"/>
  </w:num>
  <w:num w:numId="45" w16cid:durableId="139537455">
    <w:abstractNumId w:val="56"/>
  </w:num>
  <w:num w:numId="46" w16cid:durableId="105121386">
    <w:abstractNumId w:val="64"/>
  </w:num>
  <w:num w:numId="47" w16cid:durableId="1937442301">
    <w:abstractNumId w:val="67"/>
  </w:num>
  <w:num w:numId="48" w16cid:durableId="956834120">
    <w:abstractNumId w:val="57"/>
  </w:num>
  <w:num w:numId="49" w16cid:durableId="1861893131">
    <w:abstractNumId w:val="61"/>
  </w:num>
  <w:num w:numId="50" w16cid:durableId="1266302300">
    <w:abstractNumId w:val="59"/>
  </w:num>
  <w:num w:numId="51" w16cid:durableId="50466450">
    <w:abstractNumId w:val="31"/>
  </w:num>
  <w:num w:numId="52" w16cid:durableId="1214579446">
    <w:abstractNumId w:val="43"/>
  </w:num>
  <w:num w:numId="53" w16cid:durableId="1645963830">
    <w:abstractNumId w:val="54"/>
  </w:num>
  <w:num w:numId="54" w16cid:durableId="1437483996">
    <w:abstractNumId w:val="60"/>
  </w:num>
  <w:num w:numId="55" w16cid:durableId="904489189">
    <w:abstractNumId w:val="10"/>
  </w:num>
  <w:num w:numId="56" w16cid:durableId="881819568">
    <w:abstractNumId w:val="0"/>
  </w:num>
  <w:num w:numId="57" w16cid:durableId="577448959">
    <w:abstractNumId w:val="14"/>
  </w:num>
  <w:num w:numId="58" w16cid:durableId="2040398619">
    <w:abstractNumId w:val="17"/>
  </w:num>
  <w:num w:numId="59" w16cid:durableId="207453554">
    <w:abstractNumId w:val="8"/>
  </w:num>
  <w:num w:numId="60" w16cid:durableId="2125031243">
    <w:abstractNumId w:val="40"/>
  </w:num>
  <w:num w:numId="61" w16cid:durableId="1480341754">
    <w:abstractNumId w:val="4"/>
  </w:num>
  <w:num w:numId="62" w16cid:durableId="1956013302">
    <w:abstractNumId w:val="69"/>
  </w:num>
  <w:num w:numId="63" w16cid:durableId="1025517112">
    <w:abstractNumId w:val="1"/>
  </w:num>
  <w:num w:numId="64" w16cid:durableId="39870008">
    <w:abstractNumId w:val="63"/>
  </w:num>
  <w:num w:numId="65" w16cid:durableId="1652901100">
    <w:abstractNumId w:val="24"/>
  </w:num>
  <w:num w:numId="66" w16cid:durableId="152768514">
    <w:abstractNumId w:val="62"/>
  </w:num>
  <w:num w:numId="67" w16cid:durableId="1103842715">
    <w:abstractNumId w:val="42"/>
  </w:num>
  <w:num w:numId="68" w16cid:durableId="1158618071">
    <w:abstractNumId w:val="38"/>
  </w:num>
  <w:num w:numId="69" w16cid:durableId="937063310">
    <w:abstractNumId w:val="47"/>
  </w:num>
  <w:num w:numId="70" w16cid:durableId="1416054472">
    <w:abstractNumId w:val="19"/>
  </w:num>
  <w:num w:numId="71" w16cid:durableId="1610815145">
    <w:abstractNumId w:val="68"/>
  </w:num>
  <w:num w:numId="72" w16cid:durableId="1883401899">
    <w:abstractNumId w:val="16"/>
  </w:num>
  <w:num w:numId="73" w16cid:durableId="55976485">
    <w:abstractNumId w:val="52"/>
  </w:num>
  <w:numIdMacAtCleanup w:val="5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81C79"/>
    <w:rsid w:val="000025C7"/>
    <w:rsid w:val="00004754"/>
    <w:rsid w:val="000128FB"/>
    <w:rsid w:val="00020105"/>
    <w:rsid w:val="00026A2B"/>
    <w:rsid w:val="00027E04"/>
    <w:rsid w:val="000362AA"/>
    <w:rsid w:val="00042944"/>
    <w:rsid w:val="000475A5"/>
    <w:rsid w:val="00052092"/>
    <w:rsid w:val="0005589D"/>
    <w:rsid w:val="00060673"/>
    <w:rsid w:val="00060862"/>
    <w:rsid w:val="00066587"/>
    <w:rsid w:val="00072460"/>
    <w:rsid w:val="00077E35"/>
    <w:rsid w:val="00080C91"/>
    <w:rsid w:val="00081485"/>
    <w:rsid w:val="00082B38"/>
    <w:rsid w:val="00082F8B"/>
    <w:rsid w:val="00092EA0"/>
    <w:rsid w:val="000949BA"/>
    <w:rsid w:val="000A3BBC"/>
    <w:rsid w:val="000B491E"/>
    <w:rsid w:val="000B5BE3"/>
    <w:rsid w:val="000C4D9B"/>
    <w:rsid w:val="000C5651"/>
    <w:rsid w:val="000D70B4"/>
    <w:rsid w:val="000E1D56"/>
    <w:rsid w:val="000E20BF"/>
    <w:rsid w:val="000F3792"/>
    <w:rsid w:val="000F5A64"/>
    <w:rsid w:val="00102398"/>
    <w:rsid w:val="00106042"/>
    <w:rsid w:val="001100C2"/>
    <w:rsid w:val="00115D57"/>
    <w:rsid w:val="00117EB6"/>
    <w:rsid w:val="00120E7D"/>
    <w:rsid w:val="00125A43"/>
    <w:rsid w:val="00130A31"/>
    <w:rsid w:val="00142AAB"/>
    <w:rsid w:val="00147223"/>
    <w:rsid w:val="00147EFF"/>
    <w:rsid w:val="001505C3"/>
    <w:rsid w:val="00152829"/>
    <w:rsid w:val="0015282A"/>
    <w:rsid w:val="00175402"/>
    <w:rsid w:val="0017690A"/>
    <w:rsid w:val="00180BDA"/>
    <w:rsid w:val="001A595B"/>
    <w:rsid w:val="001A680E"/>
    <w:rsid w:val="001B0E5C"/>
    <w:rsid w:val="001C02A6"/>
    <w:rsid w:val="001C0A7C"/>
    <w:rsid w:val="001C2737"/>
    <w:rsid w:val="001C7841"/>
    <w:rsid w:val="001D2BCF"/>
    <w:rsid w:val="001D3A9B"/>
    <w:rsid w:val="001E2DEB"/>
    <w:rsid w:val="001E6638"/>
    <w:rsid w:val="001F0732"/>
    <w:rsid w:val="001F1A92"/>
    <w:rsid w:val="001F2C03"/>
    <w:rsid w:val="001F58FE"/>
    <w:rsid w:val="001F5D7A"/>
    <w:rsid w:val="00202339"/>
    <w:rsid w:val="002051CD"/>
    <w:rsid w:val="002055D2"/>
    <w:rsid w:val="00210F9F"/>
    <w:rsid w:val="00214789"/>
    <w:rsid w:val="00215942"/>
    <w:rsid w:val="00220969"/>
    <w:rsid w:val="00223163"/>
    <w:rsid w:val="00226B6A"/>
    <w:rsid w:val="002362E6"/>
    <w:rsid w:val="00236989"/>
    <w:rsid w:val="002372E3"/>
    <w:rsid w:val="002519D6"/>
    <w:rsid w:val="002536CF"/>
    <w:rsid w:val="0026060B"/>
    <w:rsid w:val="00262A1B"/>
    <w:rsid w:val="00263A86"/>
    <w:rsid w:val="00263C0B"/>
    <w:rsid w:val="00266EAB"/>
    <w:rsid w:val="0026733A"/>
    <w:rsid w:val="0026750C"/>
    <w:rsid w:val="00270C4C"/>
    <w:rsid w:val="00271F77"/>
    <w:rsid w:val="00275971"/>
    <w:rsid w:val="00282AAC"/>
    <w:rsid w:val="00293948"/>
    <w:rsid w:val="00294597"/>
    <w:rsid w:val="00294CB1"/>
    <w:rsid w:val="0029580D"/>
    <w:rsid w:val="00295E99"/>
    <w:rsid w:val="002B090E"/>
    <w:rsid w:val="002B500C"/>
    <w:rsid w:val="002C1D5C"/>
    <w:rsid w:val="002C2833"/>
    <w:rsid w:val="002C7511"/>
    <w:rsid w:val="002D4E81"/>
    <w:rsid w:val="002E5677"/>
    <w:rsid w:val="002E60AA"/>
    <w:rsid w:val="002F02EC"/>
    <w:rsid w:val="002F5FA9"/>
    <w:rsid w:val="003052D0"/>
    <w:rsid w:val="003065EC"/>
    <w:rsid w:val="003151A3"/>
    <w:rsid w:val="00324351"/>
    <w:rsid w:val="0035396C"/>
    <w:rsid w:val="00355DEA"/>
    <w:rsid w:val="003612E5"/>
    <w:rsid w:val="00364103"/>
    <w:rsid w:val="0036453B"/>
    <w:rsid w:val="00371C09"/>
    <w:rsid w:val="00372264"/>
    <w:rsid w:val="00373585"/>
    <w:rsid w:val="00376CBD"/>
    <w:rsid w:val="00380FC1"/>
    <w:rsid w:val="00381FE5"/>
    <w:rsid w:val="00382BB6"/>
    <w:rsid w:val="00390698"/>
    <w:rsid w:val="0039183B"/>
    <w:rsid w:val="003A5CA9"/>
    <w:rsid w:val="003B31D8"/>
    <w:rsid w:val="003B40F2"/>
    <w:rsid w:val="003B60DB"/>
    <w:rsid w:val="003C0681"/>
    <w:rsid w:val="003C2ECB"/>
    <w:rsid w:val="003C375A"/>
    <w:rsid w:val="003D2974"/>
    <w:rsid w:val="003D2C6C"/>
    <w:rsid w:val="003D4843"/>
    <w:rsid w:val="003D53EB"/>
    <w:rsid w:val="003D6A5B"/>
    <w:rsid w:val="003D6B2E"/>
    <w:rsid w:val="003E589B"/>
    <w:rsid w:val="003F0195"/>
    <w:rsid w:val="003F22B5"/>
    <w:rsid w:val="003F3D20"/>
    <w:rsid w:val="00405212"/>
    <w:rsid w:val="00405C35"/>
    <w:rsid w:val="00405E63"/>
    <w:rsid w:val="004100C3"/>
    <w:rsid w:val="00411A7C"/>
    <w:rsid w:val="0041501A"/>
    <w:rsid w:val="00420A1E"/>
    <w:rsid w:val="00424825"/>
    <w:rsid w:val="00431238"/>
    <w:rsid w:val="004353AF"/>
    <w:rsid w:val="00442063"/>
    <w:rsid w:val="004431DA"/>
    <w:rsid w:val="00446737"/>
    <w:rsid w:val="00451603"/>
    <w:rsid w:val="00452CEA"/>
    <w:rsid w:val="00455D60"/>
    <w:rsid w:val="0046398A"/>
    <w:rsid w:val="00484B91"/>
    <w:rsid w:val="004906A4"/>
    <w:rsid w:val="0049620C"/>
    <w:rsid w:val="004B3AB6"/>
    <w:rsid w:val="004B76A5"/>
    <w:rsid w:val="004C3BA4"/>
    <w:rsid w:val="004D45D1"/>
    <w:rsid w:val="004D4728"/>
    <w:rsid w:val="004D5D6E"/>
    <w:rsid w:val="004D7B42"/>
    <w:rsid w:val="004E1CDA"/>
    <w:rsid w:val="004E4777"/>
    <w:rsid w:val="004E5830"/>
    <w:rsid w:val="004E5B1A"/>
    <w:rsid w:val="004F38D7"/>
    <w:rsid w:val="004F7B3A"/>
    <w:rsid w:val="004F7B62"/>
    <w:rsid w:val="00501084"/>
    <w:rsid w:val="00503B10"/>
    <w:rsid w:val="00506735"/>
    <w:rsid w:val="00510C74"/>
    <w:rsid w:val="00511611"/>
    <w:rsid w:val="00514EE5"/>
    <w:rsid w:val="005153C2"/>
    <w:rsid w:val="00520524"/>
    <w:rsid w:val="00520921"/>
    <w:rsid w:val="005209FE"/>
    <w:rsid w:val="00524E90"/>
    <w:rsid w:val="00527D34"/>
    <w:rsid w:val="00532106"/>
    <w:rsid w:val="00532A20"/>
    <w:rsid w:val="0053368C"/>
    <w:rsid w:val="005421A7"/>
    <w:rsid w:val="005450EF"/>
    <w:rsid w:val="00545592"/>
    <w:rsid w:val="005512D0"/>
    <w:rsid w:val="005602C6"/>
    <w:rsid w:val="005627C2"/>
    <w:rsid w:val="00574B43"/>
    <w:rsid w:val="005805A2"/>
    <w:rsid w:val="0058095C"/>
    <w:rsid w:val="00581D27"/>
    <w:rsid w:val="00584064"/>
    <w:rsid w:val="00593A10"/>
    <w:rsid w:val="005A0A1F"/>
    <w:rsid w:val="005A30F9"/>
    <w:rsid w:val="005A74E8"/>
    <w:rsid w:val="005A7846"/>
    <w:rsid w:val="005B16CD"/>
    <w:rsid w:val="005B28EA"/>
    <w:rsid w:val="005B7CAE"/>
    <w:rsid w:val="005C0AE9"/>
    <w:rsid w:val="005C3F7F"/>
    <w:rsid w:val="005C5778"/>
    <w:rsid w:val="005C7EEA"/>
    <w:rsid w:val="005D064D"/>
    <w:rsid w:val="005D2508"/>
    <w:rsid w:val="005E62A2"/>
    <w:rsid w:val="005E7EF1"/>
    <w:rsid w:val="005F0868"/>
    <w:rsid w:val="005F33FF"/>
    <w:rsid w:val="005F36E8"/>
    <w:rsid w:val="005F38A4"/>
    <w:rsid w:val="005F3C01"/>
    <w:rsid w:val="005F6A54"/>
    <w:rsid w:val="005F74F3"/>
    <w:rsid w:val="00601DC7"/>
    <w:rsid w:val="0060423C"/>
    <w:rsid w:val="00616112"/>
    <w:rsid w:val="006213EF"/>
    <w:rsid w:val="00622549"/>
    <w:rsid w:val="00624056"/>
    <w:rsid w:val="00624E30"/>
    <w:rsid w:val="00630BD7"/>
    <w:rsid w:val="0063277B"/>
    <w:rsid w:val="006357CC"/>
    <w:rsid w:val="00636B05"/>
    <w:rsid w:val="006400B2"/>
    <w:rsid w:val="006431E6"/>
    <w:rsid w:val="006431EE"/>
    <w:rsid w:val="00646AB5"/>
    <w:rsid w:val="00646F41"/>
    <w:rsid w:val="006538DA"/>
    <w:rsid w:val="006579B6"/>
    <w:rsid w:val="006600D1"/>
    <w:rsid w:val="006726F8"/>
    <w:rsid w:val="00674D60"/>
    <w:rsid w:val="00675295"/>
    <w:rsid w:val="00675436"/>
    <w:rsid w:val="006775C4"/>
    <w:rsid w:val="00682C49"/>
    <w:rsid w:val="00686943"/>
    <w:rsid w:val="006901B0"/>
    <w:rsid w:val="00692401"/>
    <w:rsid w:val="00692F9A"/>
    <w:rsid w:val="006936A1"/>
    <w:rsid w:val="0069796C"/>
    <w:rsid w:val="006A1DB0"/>
    <w:rsid w:val="006A2C53"/>
    <w:rsid w:val="006A4015"/>
    <w:rsid w:val="006A523A"/>
    <w:rsid w:val="006B3F2A"/>
    <w:rsid w:val="006B4283"/>
    <w:rsid w:val="006B52FD"/>
    <w:rsid w:val="006B65EB"/>
    <w:rsid w:val="006D11FD"/>
    <w:rsid w:val="006D21EA"/>
    <w:rsid w:val="006D7B7D"/>
    <w:rsid w:val="006D7BAA"/>
    <w:rsid w:val="006E34E6"/>
    <w:rsid w:val="006E7258"/>
    <w:rsid w:val="006E79C4"/>
    <w:rsid w:val="006F1FDC"/>
    <w:rsid w:val="006F26D5"/>
    <w:rsid w:val="007017A4"/>
    <w:rsid w:val="00723671"/>
    <w:rsid w:val="0072635C"/>
    <w:rsid w:val="007317C7"/>
    <w:rsid w:val="00732E4B"/>
    <w:rsid w:val="0073589E"/>
    <w:rsid w:val="007360FA"/>
    <w:rsid w:val="007552DF"/>
    <w:rsid w:val="0077186D"/>
    <w:rsid w:val="00775C15"/>
    <w:rsid w:val="00780E72"/>
    <w:rsid w:val="00786C94"/>
    <w:rsid w:val="00791A58"/>
    <w:rsid w:val="007B3684"/>
    <w:rsid w:val="007B3814"/>
    <w:rsid w:val="007B6213"/>
    <w:rsid w:val="007C1473"/>
    <w:rsid w:val="007C1DFF"/>
    <w:rsid w:val="007C2E57"/>
    <w:rsid w:val="007C2EAB"/>
    <w:rsid w:val="007C5075"/>
    <w:rsid w:val="007C63F2"/>
    <w:rsid w:val="007C660F"/>
    <w:rsid w:val="007D121F"/>
    <w:rsid w:val="007D6726"/>
    <w:rsid w:val="007D7F01"/>
    <w:rsid w:val="007E26E9"/>
    <w:rsid w:val="007E3F09"/>
    <w:rsid w:val="007E5CF3"/>
    <w:rsid w:val="007E77ED"/>
    <w:rsid w:val="008035D2"/>
    <w:rsid w:val="00807A2B"/>
    <w:rsid w:val="00820AED"/>
    <w:rsid w:val="00821477"/>
    <w:rsid w:val="00822109"/>
    <w:rsid w:val="00827684"/>
    <w:rsid w:val="008321F6"/>
    <w:rsid w:val="00840CE2"/>
    <w:rsid w:val="00841CB0"/>
    <w:rsid w:val="008423D8"/>
    <w:rsid w:val="00843F07"/>
    <w:rsid w:val="0084431D"/>
    <w:rsid w:val="0087061A"/>
    <w:rsid w:val="00873277"/>
    <w:rsid w:val="0087537B"/>
    <w:rsid w:val="00892F7B"/>
    <w:rsid w:val="008A063E"/>
    <w:rsid w:val="008A09F7"/>
    <w:rsid w:val="008A0B4F"/>
    <w:rsid w:val="008A1B1E"/>
    <w:rsid w:val="008B475A"/>
    <w:rsid w:val="008B5ED0"/>
    <w:rsid w:val="008C398C"/>
    <w:rsid w:val="008C4C6D"/>
    <w:rsid w:val="008D0AB5"/>
    <w:rsid w:val="008D34BA"/>
    <w:rsid w:val="008D3C7E"/>
    <w:rsid w:val="008D5904"/>
    <w:rsid w:val="008F2077"/>
    <w:rsid w:val="008F424D"/>
    <w:rsid w:val="00904E6C"/>
    <w:rsid w:val="0090564B"/>
    <w:rsid w:val="00913A77"/>
    <w:rsid w:val="009170B3"/>
    <w:rsid w:val="00924DDB"/>
    <w:rsid w:val="00924F38"/>
    <w:rsid w:val="00925251"/>
    <w:rsid w:val="00925A90"/>
    <w:rsid w:val="00931781"/>
    <w:rsid w:val="0093250C"/>
    <w:rsid w:val="00933848"/>
    <w:rsid w:val="00934253"/>
    <w:rsid w:val="00934357"/>
    <w:rsid w:val="00946B00"/>
    <w:rsid w:val="009531DE"/>
    <w:rsid w:val="00953B53"/>
    <w:rsid w:val="009547B9"/>
    <w:rsid w:val="00976D5B"/>
    <w:rsid w:val="00976F6E"/>
    <w:rsid w:val="00980F81"/>
    <w:rsid w:val="00981458"/>
    <w:rsid w:val="00981C79"/>
    <w:rsid w:val="0098278B"/>
    <w:rsid w:val="0098534E"/>
    <w:rsid w:val="00987E17"/>
    <w:rsid w:val="0099487E"/>
    <w:rsid w:val="00995834"/>
    <w:rsid w:val="009974D0"/>
    <w:rsid w:val="009A2EB9"/>
    <w:rsid w:val="009A334E"/>
    <w:rsid w:val="009A7C13"/>
    <w:rsid w:val="009B2736"/>
    <w:rsid w:val="009B37F1"/>
    <w:rsid w:val="009B78C8"/>
    <w:rsid w:val="009D07C4"/>
    <w:rsid w:val="009D52CE"/>
    <w:rsid w:val="009E5E45"/>
    <w:rsid w:val="009F2F75"/>
    <w:rsid w:val="009F5416"/>
    <w:rsid w:val="00A036C8"/>
    <w:rsid w:val="00A04A60"/>
    <w:rsid w:val="00A269A9"/>
    <w:rsid w:val="00A27F26"/>
    <w:rsid w:val="00A36B0B"/>
    <w:rsid w:val="00A37CEF"/>
    <w:rsid w:val="00A4679F"/>
    <w:rsid w:val="00A6514A"/>
    <w:rsid w:val="00A71048"/>
    <w:rsid w:val="00A73CC6"/>
    <w:rsid w:val="00A83923"/>
    <w:rsid w:val="00A8763A"/>
    <w:rsid w:val="00A94C4A"/>
    <w:rsid w:val="00A96880"/>
    <w:rsid w:val="00A9716F"/>
    <w:rsid w:val="00AA07C4"/>
    <w:rsid w:val="00AA61DD"/>
    <w:rsid w:val="00AA6DBD"/>
    <w:rsid w:val="00AB3B93"/>
    <w:rsid w:val="00AC3275"/>
    <w:rsid w:val="00AC657A"/>
    <w:rsid w:val="00AD234A"/>
    <w:rsid w:val="00AD2B8C"/>
    <w:rsid w:val="00AD3F63"/>
    <w:rsid w:val="00AD70B3"/>
    <w:rsid w:val="00AE3457"/>
    <w:rsid w:val="00AE41D8"/>
    <w:rsid w:val="00AE4A7E"/>
    <w:rsid w:val="00AF24E9"/>
    <w:rsid w:val="00AF70DA"/>
    <w:rsid w:val="00B06B23"/>
    <w:rsid w:val="00B10152"/>
    <w:rsid w:val="00B107B1"/>
    <w:rsid w:val="00B13B2B"/>
    <w:rsid w:val="00B17B36"/>
    <w:rsid w:val="00B17D67"/>
    <w:rsid w:val="00B20A52"/>
    <w:rsid w:val="00B2130F"/>
    <w:rsid w:val="00B2286C"/>
    <w:rsid w:val="00B34189"/>
    <w:rsid w:val="00B374BD"/>
    <w:rsid w:val="00B4185E"/>
    <w:rsid w:val="00B42CFA"/>
    <w:rsid w:val="00B441DC"/>
    <w:rsid w:val="00B4553B"/>
    <w:rsid w:val="00B74016"/>
    <w:rsid w:val="00B741CA"/>
    <w:rsid w:val="00B86C1C"/>
    <w:rsid w:val="00B9370E"/>
    <w:rsid w:val="00B94079"/>
    <w:rsid w:val="00B97602"/>
    <w:rsid w:val="00B97F1A"/>
    <w:rsid w:val="00BA058C"/>
    <w:rsid w:val="00BA1637"/>
    <w:rsid w:val="00BA3C01"/>
    <w:rsid w:val="00BA6340"/>
    <w:rsid w:val="00BB32FD"/>
    <w:rsid w:val="00BB5A68"/>
    <w:rsid w:val="00BB6D26"/>
    <w:rsid w:val="00BC621B"/>
    <w:rsid w:val="00BC6AF1"/>
    <w:rsid w:val="00BC6DAB"/>
    <w:rsid w:val="00BD102E"/>
    <w:rsid w:val="00BD2767"/>
    <w:rsid w:val="00C00585"/>
    <w:rsid w:val="00C03BBD"/>
    <w:rsid w:val="00C06DEE"/>
    <w:rsid w:val="00C1391F"/>
    <w:rsid w:val="00C25E0D"/>
    <w:rsid w:val="00C25FEB"/>
    <w:rsid w:val="00C27A0F"/>
    <w:rsid w:val="00C33A2F"/>
    <w:rsid w:val="00C36257"/>
    <w:rsid w:val="00C47212"/>
    <w:rsid w:val="00C50B3A"/>
    <w:rsid w:val="00C52176"/>
    <w:rsid w:val="00C553B5"/>
    <w:rsid w:val="00C56606"/>
    <w:rsid w:val="00C62773"/>
    <w:rsid w:val="00C67A02"/>
    <w:rsid w:val="00C67DB3"/>
    <w:rsid w:val="00C83850"/>
    <w:rsid w:val="00C851FC"/>
    <w:rsid w:val="00CA2172"/>
    <w:rsid w:val="00CA49AF"/>
    <w:rsid w:val="00CA725C"/>
    <w:rsid w:val="00CA7D53"/>
    <w:rsid w:val="00CB3813"/>
    <w:rsid w:val="00CB49A2"/>
    <w:rsid w:val="00CB5333"/>
    <w:rsid w:val="00CC57C3"/>
    <w:rsid w:val="00CC6469"/>
    <w:rsid w:val="00CD3F15"/>
    <w:rsid w:val="00CD48C7"/>
    <w:rsid w:val="00CD5F58"/>
    <w:rsid w:val="00CE1792"/>
    <w:rsid w:val="00CE4FE1"/>
    <w:rsid w:val="00CF4D6B"/>
    <w:rsid w:val="00CF5E73"/>
    <w:rsid w:val="00D01362"/>
    <w:rsid w:val="00D06AD8"/>
    <w:rsid w:val="00D10C4D"/>
    <w:rsid w:val="00D11115"/>
    <w:rsid w:val="00D1118A"/>
    <w:rsid w:val="00D233E5"/>
    <w:rsid w:val="00D26534"/>
    <w:rsid w:val="00D340DE"/>
    <w:rsid w:val="00D348FD"/>
    <w:rsid w:val="00D43AE4"/>
    <w:rsid w:val="00D44914"/>
    <w:rsid w:val="00D45B93"/>
    <w:rsid w:val="00D47A4B"/>
    <w:rsid w:val="00D514CA"/>
    <w:rsid w:val="00D550AE"/>
    <w:rsid w:val="00D55912"/>
    <w:rsid w:val="00D62725"/>
    <w:rsid w:val="00D65E7C"/>
    <w:rsid w:val="00D66910"/>
    <w:rsid w:val="00D66D76"/>
    <w:rsid w:val="00D678DD"/>
    <w:rsid w:val="00D72B0F"/>
    <w:rsid w:val="00D75160"/>
    <w:rsid w:val="00D84E94"/>
    <w:rsid w:val="00D86AB2"/>
    <w:rsid w:val="00D900E8"/>
    <w:rsid w:val="00D90F73"/>
    <w:rsid w:val="00D91A57"/>
    <w:rsid w:val="00D92659"/>
    <w:rsid w:val="00DA4A84"/>
    <w:rsid w:val="00DB4224"/>
    <w:rsid w:val="00DB7910"/>
    <w:rsid w:val="00DC1679"/>
    <w:rsid w:val="00DC3E32"/>
    <w:rsid w:val="00DC68D8"/>
    <w:rsid w:val="00DD6144"/>
    <w:rsid w:val="00DE06FB"/>
    <w:rsid w:val="00DE1FDA"/>
    <w:rsid w:val="00DE2ED8"/>
    <w:rsid w:val="00DF00D4"/>
    <w:rsid w:val="00DF02D8"/>
    <w:rsid w:val="00DF0854"/>
    <w:rsid w:val="00DF0DAD"/>
    <w:rsid w:val="00DF16BD"/>
    <w:rsid w:val="00DF36F7"/>
    <w:rsid w:val="00DF7DFA"/>
    <w:rsid w:val="00E00879"/>
    <w:rsid w:val="00E01D6C"/>
    <w:rsid w:val="00E023A3"/>
    <w:rsid w:val="00E04017"/>
    <w:rsid w:val="00E0571E"/>
    <w:rsid w:val="00E074E5"/>
    <w:rsid w:val="00E10D9F"/>
    <w:rsid w:val="00E118FC"/>
    <w:rsid w:val="00E175F4"/>
    <w:rsid w:val="00E23CFC"/>
    <w:rsid w:val="00E24122"/>
    <w:rsid w:val="00E24330"/>
    <w:rsid w:val="00E24AFA"/>
    <w:rsid w:val="00E25E50"/>
    <w:rsid w:val="00E27CD3"/>
    <w:rsid w:val="00E30E60"/>
    <w:rsid w:val="00E32C43"/>
    <w:rsid w:val="00E34AD0"/>
    <w:rsid w:val="00E42532"/>
    <w:rsid w:val="00E52453"/>
    <w:rsid w:val="00E55332"/>
    <w:rsid w:val="00E5562B"/>
    <w:rsid w:val="00E6140E"/>
    <w:rsid w:val="00E67566"/>
    <w:rsid w:val="00E74B7E"/>
    <w:rsid w:val="00E76A66"/>
    <w:rsid w:val="00E77ACA"/>
    <w:rsid w:val="00E77C55"/>
    <w:rsid w:val="00E80F5A"/>
    <w:rsid w:val="00E819DD"/>
    <w:rsid w:val="00E822E1"/>
    <w:rsid w:val="00E8596C"/>
    <w:rsid w:val="00E927F5"/>
    <w:rsid w:val="00E92CC8"/>
    <w:rsid w:val="00EA1CF1"/>
    <w:rsid w:val="00EA312F"/>
    <w:rsid w:val="00EA3FB4"/>
    <w:rsid w:val="00EB2003"/>
    <w:rsid w:val="00EB7ECD"/>
    <w:rsid w:val="00EC2EF2"/>
    <w:rsid w:val="00EC53E8"/>
    <w:rsid w:val="00EE34AC"/>
    <w:rsid w:val="00EE5614"/>
    <w:rsid w:val="00EE5AE3"/>
    <w:rsid w:val="00EF0F74"/>
    <w:rsid w:val="00EF106C"/>
    <w:rsid w:val="00EF396F"/>
    <w:rsid w:val="00EF610B"/>
    <w:rsid w:val="00EF660E"/>
    <w:rsid w:val="00EF6F17"/>
    <w:rsid w:val="00EF780E"/>
    <w:rsid w:val="00F00B66"/>
    <w:rsid w:val="00F1059F"/>
    <w:rsid w:val="00F1307E"/>
    <w:rsid w:val="00F138A6"/>
    <w:rsid w:val="00F20CED"/>
    <w:rsid w:val="00F21733"/>
    <w:rsid w:val="00F21AE3"/>
    <w:rsid w:val="00F30B36"/>
    <w:rsid w:val="00F349BA"/>
    <w:rsid w:val="00F36279"/>
    <w:rsid w:val="00F369FE"/>
    <w:rsid w:val="00F37D25"/>
    <w:rsid w:val="00F410E7"/>
    <w:rsid w:val="00F51F84"/>
    <w:rsid w:val="00F55D6A"/>
    <w:rsid w:val="00F573A6"/>
    <w:rsid w:val="00F60E49"/>
    <w:rsid w:val="00F62B8E"/>
    <w:rsid w:val="00F740EF"/>
    <w:rsid w:val="00F756D3"/>
    <w:rsid w:val="00F763ED"/>
    <w:rsid w:val="00F80858"/>
    <w:rsid w:val="00F81088"/>
    <w:rsid w:val="00F82D2D"/>
    <w:rsid w:val="00F849E1"/>
    <w:rsid w:val="00F8779E"/>
    <w:rsid w:val="00F920B4"/>
    <w:rsid w:val="00F920FA"/>
    <w:rsid w:val="00F94B77"/>
    <w:rsid w:val="00FA3ED9"/>
    <w:rsid w:val="00FA7585"/>
    <w:rsid w:val="00FB0D52"/>
    <w:rsid w:val="00FC1971"/>
    <w:rsid w:val="00FC3CE0"/>
    <w:rsid w:val="00FD3A9B"/>
    <w:rsid w:val="00FD5FA9"/>
    <w:rsid w:val="00FD7970"/>
    <w:rsid w:val="00FE0E5B"/>
    <w:rsid w:val="00FE420D"/>
    <w:rsid w:val="00FE6F61"/>
    <w:rsid w:val="00FF2F4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6A5BF92"/>
  <w15:chartTrackingRefBased/>
  <w15:docId w15:val="{1232F8A9-FD3B-4AFE-9C0E-9EDF4F8831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B37F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81C79"/>
    <w:pPr>
      <w:tabs>
        <w:tab w:val="center" w:pos="4513"/>
        <w:tab w:val="right" w:pos="9026"/>
      </w:tabs>
      <w:spacing w:after="0" w:line="240" w:lineRule="auto"/>
    </w:pPr>
  </w:style>
  <w:style w:type="character" w:customStyle="1" w:styleId="HeaderChar">
    <w:name w:val="Header Char"/>
    <w:basedOn w:val="DefaultParagraphFont"/>
    <w:link w:val="Header"/>
    <w:uiPriority w:val="99"/>
    <w:rsid w:val="00981C79"/>
  </w:style>
  <w:style w:type="paragraph" w:styleId="Footer">
    <w:name w:val="footer"/>
    <w:basedOn w:val="Normal"/>
    <w:link w:val="FooterChar"/>
    <w:uiPriority w:val="99"/>
    <w:unhideWhenUsed/>
    <w:rsid w:val="00981C79"/>
    <w:pPr>
      <w:tabs>
        <w:tab w:val="center" w:pos="4513"/>
        <w:tab w:val="right" w:pos="9026"/>
      </w:tabs>
      <w:spacing w:after="0" w:line="240" w:lineRule="auto"/>
    </w:pPr>
  </w:style>
  <w:style w:type="character" w:customStyle="1" w:styleId="FooterChar">
    <w:name w:val="Footer Char"/>
    <w:basedOn w:val="DefaultParagraphFont"/>
    <w:link w:val="Footer"/>
    <w:uiPriority w:val="99"/>
    <w:rsid w:val="00981C79"/>
  </w:style>
  <w:style w:type="paragraph" w:styleId="Caption">
    <w:name w:val="caption"/>
    <w:basedOn w:val="Normal"/>
    <w:next w:val="Normal"/>
    <w:uiPriority w:val="35"/>
    <w:unhideWhenUsed/>
    <w:qFormat/>
    <w:rsid w:val="00C56606"/>
    <w:pPr>
      <w:spacing w:after="200" w:line="240" w:lineRule="auto"/>
    </w:pPr>
    <w:rPr>
      <w:i/>
      <w:iCs/>
      <w:color w:val="44546A" w:themeColor="text2"/>
      <w:sz w:val="18"/>
      <w:szCs w:val="18"/>
    </w:rPr>
  </w:style>
  <w:style w:type="paragraph" w:styleId="ListParagraph">
    <w:name w:val="List Paragraph"/>
    <w:basedOn w:val="Normal"/>
    <w:uiPriority w:val="34"/>
    <w:qFormat/>
    <w:rsid w:val="00D62725"/>
    <w:pPr>
      <w:ind w:left="720"/>
      <w:contextualSpacing/>
    </w:pPr>
  </w:style>
  <w:style w:type="table" w:styleId="TableGrid">
    <w:name w:val="Table Grid"/>
    <w:basedOn w:val="TableNormal"/>
    <w:uiPriority w:val="39"/>
    <w:rsid w:val="007C147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D84E94"/>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Hyperlink">
    <w:name w:val="Hyperlink"/>
    <w:basedOn w:val="DefaultParagraphFont"/>
    <w:uiPriority w:val="99"/>
    <w:unhideWhenUsed/>
    <w:rsid w:val="004D7B42"/>
    <w:rPr>
      <w:color w:val="0563C1" w:themeColor="hyperlink"/>
      <w:u w:val="single"/>
    </w:rPr>
  </w:style>
  <w:style w:type="character" w:customStyle="1" w:styleId="UnresolvedMention1">
    <w:name w:val="Unresolved Mention1"/>
    <w:basedOn w:val="DefaultParagraphFont"/>
    <w:uiPriority w:val="99"/>
    <w:semiHidden/>
    <w:unhideWhenUsed/>
    <w:rsid w:val="004D7B42"/>
    <w:rPr>
      <w:color w:val="605E5C"/>
      <w:shd w:val="clear" w:color="auto" w:fill="E1DFDD"/>
    </w:rPr>
  </w:style>
  <w:style w:type="table" w:styleId="GridTable2-Accent3">
    <w:name w:val="Grid Table 2 Accent 3"/>
    <w:basedOn w:val="TableNormal"/>
    <w:uiPriority w:val="47"/>
    <w:rsid w:val="00636B05"/>
    <w:pPr>
      <w:spacing w:after="0" w:line="240" w:lineRule="auto"/>
    </w:pPr>
    <w:tblPr>
      <w:tblStyleRowBandSize w:val="1"/>
      <w:tblStyleColBandSize w:val="1"/>
      <w:tblBorders>
        <w:top w:val="single" w:sz="2" w:space="0" w:color="C9C9C9" w:themeColor="accent3" w:themeTint="99"/>
        <w:bottom w:val="single" w:sz="2" w:space="0" w:color="C9C9C9" w:themeColor="accent3" w:themeTint="99"/>
        <w:insideH w:val="single" w:sz="2" w:space="0" w:color="C9C9C9" w:themeColor="accent3" w:themeTint="99"/>
        <w:insideV w:val="single" w:sz="2" w:space="0" w:color="C9C9C9" w:themeColor="accent3" w:themeTint="99"/>
      </w:tblBorders>
    </w:tblPr>
    <w:tblStylePr w:type="firstRow">
      <w:rPr>
        <w:b/>
        <w:bCs/>
      </w:rPr>
      <w:tblPr/>
      <w:tcPr>
        <w:tcBorders>
          <w:top w:val="nil"/>
          <w:bottom w:val="single" w:sz="12" w:space="0" w:color="C9C9C9" w:themeColor="accent3" w:themeTint="99"/>
          <w:insideH w:val="nil"/>
          <w:insideV w:val="nil"/>
        </w:tcBorders>
        <w:shd w:val="clear" w:color="auto" w:fill="FFFFFF" w:themeFill="background1"/>
      </w:tcPr>
    </w:tblStylePr>
    <w:tblStylePr w:type="lastRow">
      <w:rPr>
        <w:b/>
        <w:bCs/>
      </w:rPr>
      <w:tblPr/>
      <w:tcPr>
        <w:tcBorders>
          <w:top w:val="double" w:sz="2" w:space="0" w:color="C9C9C9"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paragraph" w:styleId="NoSpacing">
    <w:name w:val="No Spacing"/>
    <w:link w:val="NoSpacingChar"/>
    <w:uiPriority w:val="1"/>
    <w:qFormat/>
    <w:rsid w:val="00532A20"/>
    <w:pPr>
      <w:spacing w:after="0" w:line="240" w:lineRule="auto"/>
    </w:pPr>
    <w:rPr>
      <w:rFonts w:eastAsiaTheme="minorEastAsia"/>
      <w:lang w:val="en-US"/>
    </w:rPr>
  </w:style>
  <w:style w:type="character" w:customStyle="1" w:styleId="NoSpacingChar">
    <w:name w:val="No Spacing Char"/>
    <w:basedOn w:val="DefaultParagraphFont"/>
    <w:link w:val="NoSpacing"/>
    <w:uiPriority w:val="1"/>
    <w:rsid w:val="00532A20"/>
    <w:rPr>
      <w:rFonts w:eastAsiaTheme="minorEastAsia"/>
      <w:lang w:val="en-US"/>
    </w:rPr>
  </w:style>
  <w:style w:type="table" w:styleId="ListTable1Light-Accent3">
    <w:name w:val="List Table 1 Light Accent 3"/>
    <w:basedOn w:val="TableNormal"/>
    <w:uiPriority w:val="46"/>
    <w:rsid w:val="0087061A"/>
    <w:pPr>
      <w:spacing w:after="0" w:line="240" w:lineRule="auto"/>
    </w:pPr>
    <w:tblPr>
      <w:tblStyleRowBandSize w:val="1"/>
      <w:tblStyleColBandSize w:val="1"/>
    </w:tblPr>
    <w:tblStylePr w:type="firstRow">
      <w:rPr>
        <w:b/>
        <w:bCs/>
      </w:rPr>
      <w:tblPr/>
      <w:tcPr>
        <w:tcBorders>
          <w:bottom w:val="single" w:sz="4" w:space="0" w:color="C9C9C9" w:themeColor="accent3" w:themeTint="99"/>
        </w:tcBorders>
      </w:tcPr>
    </w:tblStylePr>
    <w:tblStylePr w:type="lastRow">
      <w:rPr>
        <w:b/>
        <w:bCs/>
      </w:rPr>
      <w:tblPr/>
      <w:tcPr>
        <w:tcBorders>
          <w:top w:val="sing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PlainTable1">
    <w:name w:val="Plain Table 1"/>
    <w:basedOn w:val="TableNormal"/>
    <w:uiPriority w:val="41"/>
    <w:rsid w:val="0087061A"/>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styleId="Strong">
    <w:name w:val="Strong"/>
    <w:basedOn w:val="DefaultParagraphFont"/>
    <w:uiPriority w:val="22"/>
    <w:qFormat/>
    <w:rsid w:val="00501084"/>
    <w:rPr>
      <w:b/>
      <w:bCs/>
    </w:rPr>
  </w:style>
  <w:style w:type="character" w:styleId="FollowedHyperlink">
    <w:name w:val="FollowedHyperlink"/>
    <w:basedOn w:val="DefaultParagraphFont"/>
    <w:uiPriority w:val="99"/>
    <w:semiHidden/>
    <w:unhideWhenUsed/>
    <w:rsid w:val="009D52CE"/>
    <w:rPr>
      <w:color w:val="954F72" w:themeColor="followedHyperlink"/>
      <w:u w:val="single"/>
    </w:rPr>
  </w:style>
  <w:style w:type="character" w:styleId="Emphasis">
    <w:name w:val="Emphasis"/>
    <w:basedOn w:val="DefaultParagraphFont"/>
    <w:uiPriority w:val="20"/>
    <w:qFormat/>
    <w:rsid w:val="005209FE"/>
    <w:rPr>
      <w:i/>
      <w:iCs/>
    </w:rPr>
  </w:style>
  <w:style w:type="table" w:styleId="TableGridLight">
    <w:name w:val="Grid Table Light"/>
    <w:basedOn w:val="TableNormal"/>
    <w:uiPriority w:val="40"/>
    <w:rsid w:val="00147EFF"/>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94304228">
      <w:bodyDiv w:val="1"/>
      <w:marLeft w:val="0"/>
      <w:marRight w:val="0"/>
      <w:marTop w:val="0"/>
      <w:marBottom w:val="0"/>
      <w:divBdr>
        <w:top w:val="none" w:sz="0" w:space="0" w:color="auto"/>
        <w:left w:val="none" w:sz="0" w:space="0" w:color="auto"/>
        <w:bottom w:val="none" w:sz="0" w:space="0" w:color="auto"/>
        <w:right w:val="none" w:sz="0" w:space="0" w:color="auto"/>
      </w:divBdr>
    </w:div>
    <w:div w:id="904805426">
      <w:bodyDiv w:val="1"/>
      <w:marLeft w:val="0"/>
      <w:marRight w:val="0"/>
      <w:marTop w:val="0"/>
      <w:marBottom w:val="0"/>
      <w:divBdr>
        <w:top w:val="none" w:sz="0" w:space="0" w:color="auto"/>
        <w:left w:val="none" w:sz="0" w:space="0" w:color="auto"/>
        <w:bottom w:val="none" w:sz="0" w:space="0" w:color="auto"/>
        <w:right w:val="none" w:sz="0" w:space="0" w:color="auto"/>
      </w:divBdr>
    </w:div>
    <w:div w:id="1372730156">
      <w:bodyDiv w:val="1"/>
      <w:marLeft w:val="0"/>
      <w:marRight w:val="0"/>
      <w:marTop w:val="0"/>
      <w:marBottom w:val="0"/>
      <w:divBdr>
        <w:top w:val="none" w:sz="0" w:space="0" w:color="auto"/>
        <w:left w:val="none" w:sz="0" w:space="0" w:color="auto"/>
        <w:bottom w:val="none" w:sz="0" w:space="0" w:color="auto"/>
        <w:right w:val="none" w:sz="0" w:space="0" w:color="auto"/>
      </w:divBdr>
      <w:divsChild>
        <w:div w:id="1639601407">
          <w:marLeft w:val="360"/>
          <w:marRight w:val="0"/>
          <w:marTop w:val="200"/>
          <w:marBottom w:val="0"/>
          <w:divBdr>
            <w:top w:val="none" w:sz="0" w:space="0" w:color="auto"/>
            <w:left w:val="none" w:sz="0" w:space="0" w:color="auto"/>
            <w:bottom w:val="none" w:sz="0" w:space="0" w:color="auto"/>
            <w:right w:val="none" w:sz="0" w:space="0" w:color="auto"/>
          </w:divBdr>
        </w:div>
        <w:div w:id="1660571726">
          <w:marLeft w:val="360"/>
          <w:marRight w:val="0"/>
          <w:marTop w:val="200"/>
          <w:marBottom w:val="0"/>
          <w:divBdr>
            <w:top w:val="none" w:sz="0" w:space="0" w:color="auto"/>
            <w:left w:val="none" w:sz="0" w:space="0" w:color="auto"/>
            <w:bottom w:val="none" w:sz="0" w:space="0" w:color="auto"/>
            <w:right w:val="none" w:sz="0" w:space="0" w:color="auto"/>
          </w:divBdr>
        </w:div>
        <w:div w:id="1971324784">
          <w:marLeft w:val="360"/>
          <w:marRight w:val="0"/>
          <w:marTop w:val="200"/>
          <w:marBottom w:val="0"/>
          <w:divBdr>
            <w:top w:val="none" w:sz="0" w:space="0" w:color="auto"/>
            <w:left w:val="none" w:sz="0" w:space="0" w:color="auto"/>
            <w:bottom w:val="none" w:sz="0" w:space="0" w:color="auto"/>
            <w:right w:val="none" w:sz="0" w:space="0" w:color="auto"/>
          </w:divBdr>
        </w:div>
      </w:divsChild>
    </w:div>
    <w:div w:id="20804415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glossaryDocument" Target="glossary/document.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4CAB84EDDD5D4F9CA2F322015BB889F4"/>
        <w:category>
          <w:name w:val="General"/>
          <w:gallery w:val="placeholder"/>
        </w:category>
        <w:types>
          <w:type w:val="bbPlcHdr"/>
        </w:types>
        <w:behaviors>
          <w:behavior w:val="content"/>
        </w:behaviors>
        <w:guid w:val="{5B2E147D-2C11-4D08-8F7F-540E59774CD8}"/>
      </w:docPartPr>
      <w:docPartBody>
        <w:p w:rsidR="009A07E2" w:rsidRDefault="002C31A2" w:rsidP="002C31A2">
          <w:pPr>
            <w:pStyle w:val="4CAB84EDDD5D4F9CA2F322015BB889F4"/>
          </w:pPr>
          <w:r>
            <w:rPr>
              <w:color w:val="404040" w:themeColor="text1" w:themeTint="BF"/>
            </w:rPr>
            <w:t>[Document title]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C31A2"/>
    <w:rsid w:val="00086E63"/>
    <w:rsid w:val="000D543C"/>
    <w:rsid w:val="00104E27"/>
    <w:rsid w:val="001166BF"/>
    <w:rsid w:val="00153DD7"/>
    <w:rsid w:val="00185C2E"/>
    <w:rsid w:val="002066B2"/>
    <w:rsid w:val="002373DB"/>
    <w:rsid w:val="002846BE"/>
    <w:rsid w:val="00290311"/>
    <w:rsid w:val="00293052"/>
    <w:rsid w:val="002A644E"/>
    <w:rsid w:val="002C31A2"/>
    <w:rsid w:val="002D67DB"/>
    <w:rsid w:val="002E423C"/>
    <w:rsid w:val="00331F79"/>
    <w:rsid w:val="00406ADD"/>
    <w:rsid w:val="00447057"/>
    <w:rsid w:val="0048067A"/>
    <w:rsid w:val="00485E04"/>
    <w:rsid w:val="00503215"/>
    <w:rsid w:val="005164AA"/>
    <w:rsid w:val="00596BED"/>
    <w:rsid w:val="006135D9"/>
    <w:rsid w:val="00627114"/>
    <w:rsid w:val="006713B6"/>
    <w:rsid w:val="00710C69"/>
    <w:rsid w:val="007E0D80"/>
    <w:rsid w:val="008167D1"/>
    <w:rsid w:val="00823259"/>
    <w:rsid w:val="00893933"/>
    <w:rsid w:val="009278AB"/>
    <w:rsid w:val="009A02CA"/>
    <w:rsid w:val="009A07E2"/>
    <w:rsid w:val="00A21F72"/>
    <w:rsid w:val="00AA5322"/>
    <w:rsid w:val="00AC2935"/>
    <w:rsid w:val="00AE1E20"/>
    <w:rsid w:val="00B75097"/>
    <w:rsid w:val="00B83CBF"/>
    <w:rsid w:val="00BD7299"/>
    <w:rsid w:val="00C145EC"/>
    <w:rsid w:val="00C64568"/>
    <w:rsid w:val="00C70238"/>
    <w:rsid w:val="00C84D61"/>
    <w:rsid w:val="00C9053D"/>
    <w:rsid w:val="00CA027E"/>
    <w:rsid w:val="00D23BA7"/>
    <w:rsid w:val="00D77160"/>
    <w:rsid w:val="00DA4A4E"/>
    <w:rsid w:val="00DD03E8"/>
    <w:rsid w:val="00DD42F7"/>
    <w:rsid w:val="00DF408A"/>
    <w:rsid w:val="00E36689"/>
    <w:rsid w:val="00E8343D"/>
    <w:rsid w:val="00EA5596"/>
    <w:rsid w:val="00EF0888"/>
    <w:rsid w:val="00EF5D2E"/>
    <w:rsid w:val="00F020BD"/>
    <w:rsid w:val="00F026BD"/>
    <w:rsid w:val="00F05218"/>
    <w:rsid w:val="00F26844"/>
    <w:rsid w:val="00FE460F"/>
    <w:rsid w:val="00FF01C5"/>
    <w:rsid w:val="00FF4DF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4CAB84EDDD5D4F9CA2F322015BB889F4">
    <w:name w:val="4CAB84EDDD5D4F9CA2F322015BB889F4"/>
    <w:rsid w:val="002C31A2"/>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151253B-06C8-494B-95D0-F3A3AE2CE5E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8910</TotalTime>
  <Pages>2</Pages>
  <Words>528</Words>
  <Characters>3010</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Science Doctor KS3 Chemistry Workbook</vt:lpstr>
    </vt:vector>
  </TitlesOfParts>
  <Company/>
  <LinksUpToDate>false</LinksUpToDate>
  <CharactersWithSpaces>3531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Science Doctor KS3 Chemistry Workbook</dc:title>
  <dc:subject/>
  <dc:creator>Peter</dc:creator>
  <cp:keywords/>
  <dc:description/>
  <cp:lastModifiedBy>3638</cp:lastModifiedBy>
  <cp:revision>161</cp:revision>
  <cp:lastPrinted>2023-05-06T19:38:00Z</cp:lastPrinted>
  <dcterms:created xsi:type="dcterms:W3CDTF">2023-05-05T19:58:00Z</dcterms:created>
  <dcterms:modified xsi:type="dcterms:W3CDTF">2023-07-02T18:49:00Z</dcterms:modified>
</cp:coreProperties>
</file>