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31298" w14:textId="77777777" w:rsidR="009B3478" w:rsidRDefault="009B3478" w:rsidP="009B3478">
      <w:pPr>
        <w:rPr>
          <w:sz w:val="28"/>
          <w:szCs w:val="28"/>
          <w:lang w:val="en-US"/>
        </w:rPr>
      </w:pPr>
      <w:r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0D57C47C" wp14:editId="7B1990E6">
                <wp:simplePos x="0" y="0"/>
                <wp:positionH relativeFrom="margin">
                  <wp:posOffset>0</wp:posOffset>
                </wp:positionH>
                <wp:positionV relativeFrom="paragraph">
                  <wp:posOffset>0</wp:posOffset>
                </wp:positionV>
                <wp:extent cx="6626225" cy="478155"/>
                <wp:effectExtent l="0" t="0" r="22225" b="17145"/>
                <wp:wrapSquare wrapText="bothSides"/>
                <wp:docPr id="1454511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48CE98FE" w14:textId="77777777" w:rsidR="009B3478" w:rsidRPr="00E67566" w:rsidRDefault="009B3478" w:rsidP="009B3478">
                            <w:pPr>
                              <w:ind w:firstLine="720"/>
                              <w:rPr>
                                <w:sz w:val="48"/>
                                <w:szCs w:val="48"/>
                              </w:rPr>
                            </w:pPr>
                            <w:r>
                              <w:rPr>
                                <w:b/>
                                <w:bCs/>
                                <w:sz w:val="48"/>
                                <w:szCs w:val="48"/>
                              </w:rPr>
                              <w:t>DNA and inheritance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57C47C" id="_x0000_t202" coordsize="21600,21600" o:spt="202" path="m,l,21600r21600,l21600,xe">
                <v:stroke joinstyle="miter"/>
                <v:path gradientshapeok="t" o:connecttype="rect"/>
              </v:shapetype>
              <v:shape id="Text Box 2" o:spid="_x0000_s1026" type="#_x0000_t202" style="position:absolute;margin-left:0;margin-top:0;width:521.75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" fillcolor="#bfbfbf [2412]" strokecolor="white [3212]">
                <v:textbox>
                  <w:txbxContent>
                    <w:p w14:paraId="48CE98FE" w14:textId="77777777" w:rsidR="009B3478" w:rsidRPr="00E67566" w:rsidRDefault="009B3478" w:rsidP="009B3478">
                      <w:pPr>
                        <w:ind w:firstLine="720"/>
                        <w:rPr>
                          <w:sz w:val="48"/>
                          <w:szCs w:val="48"/>
                        </w:rPr>
                      </w:pPr>
                      <w:r>
                        <w:rPr>
                          <w:b/>
                          <w:bCs/>
                          <w:sz w:val="48"/>
                          <w:szCs w:val="48"/>
                        </w:rPr>
                        <w:t>DNA and inheritance</w:t>
                      </w:r>
                    </w:p>
                  </w:txbxContent>
                </v:textbox>
                <w10:wrap type="square" anchorx="margin"/>
              </v:shape>
            </w:pict>
          </mc:Fallback>
        </mc:AlternateContent>
      </w:r>
      <w:r w:rsidRPr="006A3381">
        <w:rPr>
          <w:sz w:val="28"/>
          <w:szCs w:val="28"/>
          <w:lang w:val="en-US"/>
        </w:rPr>
        <w:t xml:space="preserve">When we look at living things, from the smallest bacteria to the largest animals, we can see that they all have characteristics that make them unique. These characteristics </w:t>
      </w:r>
      <w:r>
        <w:rPr>
          <w:sz w:val="28"/>
          <w:szCs w:val="28"/>
          <w:lang w:val="en-US"/>
        </w:rPr>
        <w:t>(</w:t>
      </w:r>
      <w:r w:rsidRPr="006A3381">
        <w:rPr>
          <w:sz w:val="28"/>
          <w:szCs w:val="28"/>
          <w:lang w:val="en-US"/>
        </w:rPr>
        <w:t xml:space="preserve">like eye </w:t>
      </w:r>
      <w:proofErr w:type="spellStart"/>
      <w:r w:rsidRPr="006A3381">
        <w:rPr>
          <w:sz w:val="28"/>
          <w:szCs w:val="28"/>
          <w:lang w:val="en-US"/>
        </w:rPr>
        <w:t>colo</w:t>
      </w:r>
      <w:r>
        <w:rPr>
          <w:sz w:val="28"/>
          <w:szCs w:val="28"/>
          <w:lang w:val="en-US"/>
        </w:rPr>
        <w:t>ur</w:t>
      </w:r>
      <w:proofErr w:type="spellEnd"/>
      <w:r>
        <w:rPr>
          <w:sz w:val="28"/>
          <w:szCs w:val="28"/>
          <w:lang w:val="en-US"/>
        </w:rPr>
        <w:t xml:space="preserve"> or height)</w:t>
      </w:r>
      <w:r w:rsidRPr="006A3381">
        <w:rPr>
          <w:sz w:val="28"/>
          <w:szCs w:val="28"/>
          <w:lang w:val="en-US"/>
        </w:rPr>
        <w:t xml:space="preserve"> are passed down from one generation to the next. This passing on of traits is known as </w:t>
      </w:r>
      <w:r w:rsidRPr="006A3381">
        <w:rPr>
          <w:b/>
          <w:bCs/>
          <w:sz w:val="28"/>
          <w:szCs w:val="28"/>
          <w:lang w:val="en-US"/>
        </w:rPr>
        <w:t>inheritance</w:t>
      </w:r>
      <w:r>
        <w:rPr>
          <w:sz w:val="28"/>
          <w:szCs w:val="28"/>
          <w:lang w:val="en-US"/>
        </w:rPr>
        <w:t>. To understand inheritance, we need to learn about chromosomes, DNA and genes:</w:t>
      </w:r>
    </w:p>
    <w:p w14:paraId="248D4150" w14:textId="77777777" w:rsidR="009B3478" w:rsidRPr="00171A5D" w:rsidRDefault="009B3478" w:rsidP="009B3478">
      <w:pPr>
        <w:pStyle w:val="ListParagraph"/>
        <w:numPr>
          <w:ilvl w:val="0"/>
          <w:numId w:val="34"/>
        </w:numPr>
        <w:rPr>
          <w:rFonts w:cstheme="minorHAnsi"/>
          <w:noProof/>
          <w:sz w:val="28"/>
          <w:szCs w:val="28"/>
        </w:rPr>
      </w:pPr>
      <w:r>
        <w:rPr>
          <w:rFonts w:cstheme="minorHAnsi"/>
          <w:noProof/>
          <w:sz w:val="28"/>
          <w:szCs w:val="28"/>
        </w:rPr>
        <w:drawing>
          <wp:anchor distT="0" distB="0" distL="114300" distR="114300" simplePos="0" relativeHeight="251660288" behindDoc="1" locked="0" layoutInCell="1" allowOverlap="1" wp14:anchorId="1ED8CF2D" wp14:editId="7E90C27E">
            <wp:simplePos x="0" y="0"/>
            <wp:positionH relativeFrom="column">
              <wp:posOffset>3456080</wp:posOffset>
            </wp:positionH>
            <wp:positionV relativeFrom="paragraph">
              <wp:posOffset>50350</wp:posOffset>
            </wp:positionV>
            <wp:extent cx="3175000" cy="3124200"/>
            <wp:effectExtent l="0" t="0" r="0" b="0"/>
            <wp:wrapSquare wrapText="bothSides"/>
            <wp:docPr id="67580868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08685" name="Graphic 675808685"/>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175000" cy="3124200"/>
                    </a:xfrm>
                    <a:prstGeom prst="rect">
                      <a:avLst/>
                    </a:prstGeom>
                  </pic:spPr>
                </pic:pic>
              </a:graphicData>
            </a:graphic>
            <wp14:sizeRelH relativeFrom="page">
              <wp14:pctWidth>0</wp14:pctWidth>
            </wp14:sizeRelH>
            <wp14:sizeRelV relativeFrom="page">
              <wp14:pctHeight>0</wp14:pctHeight>
            </wp14:sizeRelV>
          </wp:anchor>
        </w:drawing>
      </w:r>
      <w:r w:rsidRPr="00171A5D">
        <w:rPr>
          <w:rFonts w:cstheme="minorHAnsi"/>
          <w:b/>
          <w:bCs/>
          <w:sz w:val="28"/>
          <w:szCs w:val="28"/>
          <w:lang w:val="en-US"/>
        </w:rPr>
        <w:t>Chromosomes</w:t>
      </w:r>
      <w:r w:rsidRPr="00171A5D">
        <w:rPr>
          <w:rFonts w:cstheme="minorHAnsi"/>
          <w:sz w:val="28"/>
          <w:szCs w:val="28"/>
          <w:lang w:val="en-US"/>
        </w:rPr>
        <w:t xml:space="preserve"> are thread-like structures found in the nucleus of every cell. Humans have 46 chromosomes, arranged in 23 pairs. You inherit one chromosome from each pair from your mother and the other from your father. </w:t>
      </w:r>
      <w:r w:rsidRPr="00171A5D">
        <w:rPr>
          <w:rFonts w:cstheme="minorHAnsi"/>
          <w:color w:val="000000"/>
          <w:sz w:val="28"/>
          <w:szCs w:val="28"/>
        </w:rPr>
        <w:t>This is why you have some characteristics from your mother and some from your father.</w:t>
      </w:r>
    </w:p>
    <w:p w14:paraId="5A0F69B6" w14:textId="77777777" w:rsidR="009B3478" w:rsidRPr="00FB05DD" w:rsidRDefault="009B3478" w:rsidP="009B3478">
      <w:pPr>
        <w:pStyle w:val="ListParagraph"/>
        <w:numPr>
          <w:ilvl w:val="0"/>
          <w:numId w:val="34"/>
        </w:numPr>
        <w:rPr>
          <w:rFonts w:cstheme="minorHAnsi"/>
          <w:noProof/>
          <w:sz w:val="28"/>
          <w:szCs w:val="28"/>
        </w:rPr>
      </w:pPr>
      <w:r w:rsidRPr="00FB05DD">
        <w:rPr>
          <w:b/>
          <w:bCs/>
          <w:sz w:val="28"/>
          <w:szCs w:val="28"/>
          <w:lang w:val="en-US"/>
        </w:rPr>
        <w:t>DNA</w:t>
      </w:r>
      <w:r w:rsidRPr="00FB05DD">
        <w:rPr>
          <w:sz w:val="28"/>
          <w:szCs w:val="28"/>
          <w:lang w:val="en-US"/>
        </w:rPr>
        <w:t xml:space="preserve"> (deoxyribonucleic acid) is the molecule that makes up chromosomes. DNA carries </w:t>
      </w:r>
      <w:proofErr w:type="gramStart"/>
      <w:r w:rsidRPr="00FB05DD">
        <w:rPr>
          <w:sz w:val="28"/>
          <w:szCs w:val="28"/>
          <w:lang w:val="en-US"/>
        </w:rPr>
        <w:t>the genetic</w:t>
      </w:r>
      <w:proofErr w:type="gramEnd"/>
      <w:r w:rsidRPr="00FB05DD">
        <w:rPr>
          <w:sz w:val="28"/>
          <w:szCs w:val="28"/>
          <w:lang w:val="en-US"/>
        </w:rPr>
        <w:t xml:space="preserve"> instructions that tell your cells how to function and determine your traits.</w:t>
      </w:r>
    </w:p>
    <w:p w14:paraId="1C57482E" w14:textId="77777777" w:rsidR="009B3478" w:rsidRPr="00171A5D" w:rsidRDefault="009B3478" w:rsidP="009B3478">
      <w:pPr>
        <w:pStyle w:val="ListParagraph"/>
        <w:numPr>
          <w:ilvl w:val="0"/>
          <w:numId w:val="34"/>
        </w:numPr>
        <w:rPr>
          <w:rFonts w:cstheme="minorHAnsi"/>
          <w:noProof/>
          <w:sz w:val="28"/>
          <w:szCs w:val="28"/>
        </w:rPr>
      </w:pPr>
      <w:r>
        <w:rPr>
          <w:noProof/>
        </w:rPr>
        <mc:AlternateContent>
          <mc:Choice Requires="wps">
            <w:drawing>
              <wp:anchor distT="0" distB="0" distL="114300" distR="114300" simplePos="0" relativeHeight="251661312" behindDoc="0" locked="0" layoutInCell="1" allowOverlap="1" wp14:anchorId="1282511D" wp14:editId="2C6E8A65">
                <wp:simplePos x="0" y="0"/>
                <wp:positionH relativeFrom="margin">
                  <wp:posOffset>3651885</wp:posOffset>
                </wp:positionH>
                <wp:positionV relativeFrom="paragraph">
                  <wp:posOffset>99060</wp:posOffset>
                </wp:positionV>
                <wp:extent cx="2920365" cy="252095"/>
                <wp:effectExtent l="0" t="0" r="635" b="1905"/>
                <wp:wrapSquare wrapText="bothSides"/>
                <wp:docPr id="980479385" name="Text Box 980479385"/>
                <wp:cNvGraphicFramePr/>
                <a:graphic xmlns:a="http://schemas.openxmlformats.org/drawingml/2006/main">
                  <a:graphicData uri="http://schemas.microsoft.com/office/word/2010/wordprocessingShape">
                    <wps:wsp>
                      <wps:cNvSpPr txBox="1"/>
                      <wps:spPr>
                        <a:xfrm>
                          <a:off x="0" y="0"/>
                          <a:ext cx="2920365" cy="252095"/>
                        </a:xfrm>
                        <a:prstGeom prst="rect">
                          <a:avLst/>
                        </a:prstGeom>
                        <a:solidFill>
                          <a:prstClr val="white"/>
                        </a:solidFill>
                        <a:ln>
                          <a:noFill/>
                        </a:ln>
                      </wps:spPr>
                      <wps:txbx>
                        <w:txbxContent>
                          <w:p w14:paraId="38D02BEE" w14:textId="77777777" w:rsidR="009B3478" w:rsidRPr="00823A86" w:rsidRDefault="009B3478" w:rsidP="009B3478">
                            <w:pPr>
                              <w:pStyle w:val="Caption"/>
                            </w:pPr>
                            <w:r w:rsidRPr="00472ACD">
                              <w:t>Cancer Research UK, CC BY-SA 4.0</w:t>
                            </w:r>
                            <w:r>
                              <w:t xml:space="preserve">, </w:t>
                            </w:r>
                            <w:r w:rsidRPr="00472ACD">
                              <w:t>via Wikimedia Comm</w:t>
                            </w:r>
                            <w:r w:rsidRPr="00307E26">
                              <w:t>ons</w:t>
                            </w:r>
                            <w:r>
                              <w:t xml:space="preserve"> </w:t>
                            </w:r>
                          </w:p>
                          <w:p w14:paraId="25321344" w14:textId="77777777" w:rsidR="009B3478" w:rsidRPr="00FD0A72" w:rsidRDefault="009B3478" w:rsidP="009B3478">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2511D" id="Text Box 980479385" o:spid="_x0000_s1027" type="#_x0000_t202" style="position:absolute;left:0;text-align:left;margin-left:287.55pt;margin-top:7.8pt;width:229.95pt;height:19.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" stroked="f">
                <v:textbox inset="0,0,0,0">
                  <w:txbxContent>
                    <w:p w14:paraId="38D02BEE" w14:textId="77777777" w:rsidR="009B3478" w:rsidRPr="00823A86" w:rsidRDefault="009B3478" w:rsidP="009B3478">
                      <w:pPr>
                        <w:pStyle w:val="Caption"/>
                      </w:pPr>
                      <w:r w:rsidRPr="00472ACD">
                        <w:t>Cancer Research UK, CC BY-SA 4.0</w:t>
                      </w:r>
                      <w:r>
                        <w:t xml:space="preserve">, </w:t>
                      </w:r>
                      <w:r w:rsidRPr="00472ACD">
                        <w:t>via Wikimedia Comm</w:t>
                      </w:r>
                      <w:r w:rsidRPr="00307E26">
                        <w:t>ons</w:t>
                      </w:r>
                      <w:r>
                        <w:t xml:space="preserve"> </w:t>
                      </w:r>
                    </w:p>
                    <w:p w14:paraId="25321344" w14:textId="77777777" w:rsidR="009B3478" w:rsidRPr="00FD0A72" w:rsidRDefault="009B3478" w:rsidP="009B3478">
                      <w:pPr>
                        <w:pStyle w:val="Caption"/>
                        <w:rPr>
                          <w:noProof/>
                          <w:sz w:val="28"/>
                          <w:szCs w:val="28"/>
                          <w:lang w:val="en-US"/>
                        </w:rPr>
                      </w:pPr>
                    </w:p>
                  </w:txbxContent>
                </v:textbox>
                <w10:wrap type="square" anchorx="margin"/>
              </v:shape>
            </w:pict>
          </mc:Fallback>
        </mc:AlternateContent>
      </w:r>
      <w:r w:rsidRPr="00171A5D">
        <w:rPr>
          <w:rFonts w:cstheme="minorHAnsi"/>
          <w:b/>
          <w:bCs/>
          <w:sz w:val="28"/>
          <w:szCs w:val="28"/>
          <w:lang w:val="en-US"/>
        </w:rPr>
        <w:t>Genes</w:t>
      </w:r>
      <w:r w:rsidRPr="00171A5D">
        <w:rPr>
          <w:rFonts w:cstheme="minorHAnsi"/>
          <w:sz w:val="28"/>
          <w:szCs w:val="28"/>
          <w:lang w:val="en-US"/>
        </w:rPr>
        <w:t xml:space="preserve"> are specific segments of DNA that carry the instructions for </w:t>
      </w:r>
      <w:r w:rsidRPr="00171A5D">
        <w:rPr>
          <w:rFonts w:cstheme="minorHAnsi"/>
          <w:color w:val="000000"/>
          <w:sz w:val="28"/>
          <w:szCs w:val="28"/>
        </w:rPr>
        <w:t>a specific characteristic. For example, one gene might carry the instructions for your eye colo</w:t>
      </w:r>
      <w:r>
        <w:rPr>
          <w:rFonts w:cstheme="minorHAnsi"/>
          <w:color w:val="000000"/>
          <w:sz w:val="28"/>
          <w:szCs w:val="28"/>
        </w:rPr>
        <w:t>u</w:t>
      </w:r>
      <w:r w:rsidRPr="00171A5D">
        <w:rPr>
          <w:rFonts w:cstheme="minorHAnsi"/>
          <w:color w:val="000000"/>
          <w:sz w:val="28"/>
          <w:szCs w:val="28"/>
        </w:rPr>
        <w:t>r</w:t>
      </w:r>
      <w:r>
        <w:rPr>
          <w:rFonts w:cstheme="minorHAnsi"/>
          <w:color w:val="000000"/>
          <w:sz w:val="28"/>
          <w:szCs w:val="28"/>
        </w:rPr>
        <w:t xml:space="preserve"> </w:t>
      </w:r>
      <w:r w:rsidRPr="00171A5D">
        <w:rPr>
          <w:rFonts w:cstheme="minorHAnsi"/>
          <w:color w:val="000000"/>
          <w:sz w:val="28"/>
          <w:szCs w:val="28"/>
        </w:rPr>
        <w:t>while another might determine your blood type.</w:t>
      </w:r>
    </w:p>
    <w:p w14:paraId="5B78D71D" w14:textId="77777777" w:rsidR="009B3478" w:rsidRDefault="009B3478" w:rsidP="009B3478">
      <w:pPr>
        <w:rPr>
          <w:rFonts w:cstheme="minorHAnsi"/>
          <w:noProof/>
          <w:sz w:val="28"/>
          <w:szCs w:val="28"/>
        </w:rPr>
      </w:pPr>
      <w:r>
        <w:rPr>
          <w:rFonts w:cstheme="minorHAnsi"/>
          <w:noProof/>
          <w:sz w:val="28"/>
          <w:szCs w:val="28"/>
        </w:rPr>
        <w:drawing>
          <wp:anchor distT="0" distB="0" distL="114300" distR="114300" simplePos="0" relativeHeight="251662336" behindDoc="1" locked="0" layoutInCell="1" allowOverlap="1" wp14:anchorId="27C01BC3" wp14:editId="6161CDD5">
            <wp:simplePos x="0" y="0"/>
            <wp:positionH relativeFrom="margin">
              <wp:align>left</wp:align>
            </wp:positionH>
            <wp:positionV relativeFrom="paragraph">
              <wp:posOffset>1158323</wp:posOffset>
            </wp:positionV>
            <wp:extent cx="1931035" cy="1931035"/>
            <wp:effectExtent l="0" t="0" r="0" b="0"/>
            <wp:wrapTight wrapText="bothSides">
              <wp:wrapPolygon edited="0">
                <wp:start x="0" y="0"/>
                <wp:lineTo x="0" y="21309"/>
                <wp:lineTo x="21309" y="21309"/>
                <wp:lineTo x="21309" y="0"/>
                <wp:lineTo x="0" y="0"/>
              </wp:wrapPolygon>
            </wp:wrapTight>
            <wp:docPr id="176167783" name="Picture 78" descr="A close-up of a circ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67783" name="Picture 78" descr="A close-up of a circular objec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1035" cy="1931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ACD">
        <w:rPr>
          <w:rFonts w:cstheme="minorHAnsi"/>
          <w:noProof/>
          <w:sz w:val="28"/>
          <w:szCs w:val="28"/>
        </w:rPr>
        <w:t xml:space="preserve">Humans have thousands of genes, and they all work together to determine your physical traits and even some aspects of your personality. Some genes are dominant, meaning that if you inherit the dominant version of a gene from one parent, that trait </w:t>
      </w:r>
      <w:r>
        <w:rPr>
          <w:rFonts w:cstheme="minorHAnsi"/>
          <w:noProof/>
          <w:sz w:val="28"/>
          <w:szCs w:val="28"/>
        </w:rPr>
        <w:t>is more likely to</w:t>
      </w:r>
      <w:r w:rsidRPr="00472ACD">
        <w:rPr>
          <w:rFonts w:cstheme="minorHAnsi"/>
          <w:noProof/>
          <w:sz w:val="28"/>
          <w:szCs w:val="28"/>
        </w:rPr>
        <w:t xml:space="preserve"> show up in you. Other genes are recessive, meaning that the trait will only appear if you inherit the recessive version from both parents.</w:t>
      </w:r>
    </w:p>
    <w:p w14:paraId="45E15B89" w14:textId="77777777" w:rsidR="009B3478" w:rsidRDefault="009B3478" w:rsidP="009B3478">
      <w:pPr>
        <w:rPr>
          <w:rFonts w:cstheme="minorHAnsi"/>
          <w:noProof/>
          <w:sz w:val="28"/>
          <w:szCs w:val="28"/>
        </w:rPr>
      </w:pPr>
      <w:r>
        <w:rPr>
          <w:noProof/>
        </w:rPr>
        <mc:AlternateContent>
          <mc:Choice Requires="wps">
            <w:drawing>
              <wp:anchor distT="0" distB="0" distL="114300" distR="114300" simplePos="0" relativeHeight="251663360" behindDoc="0" locked="0" layoutInCell="1" allowOverlap="1" wp14:anchorId="61819FB3" wp14:editId="44D87CC1">
                <wp:simplePos x="0" y="0"/>
                <wp:positionH relativeFrom="margin">
                  <wp:align>left</wp:align>
                </wp:positionH>
                <wp:positionV relativeFrom="paragraph">
                  <wp:posOffset>1518257</wp:posOffset>
                </wp:positionV>
                <wp:extent cx="1931035" cy="604299"/>
                <wp:effectExtent l="0" t="0" r="0" b="5715"/>
                <wp:wrapSquare wrapText="bothSides"/>
                <wp:docPr id="1173721002" name="Text Box 1173721002"/>
                <wp:cNvGraphicFramePr/>
                <a:graphic xmlns:a="http://schemas.openxmlformats.org/drawingml/2006/main">
                  <a:graphicData uri="http://schemas.microsoft.com/office/word/2010/wordprocessingShape">
                    <wps:wsp>
                      <wps:cNvSpPr txBox="1"/>
                      <wps:spPr>
                        <a:xfrm>
                          <a:off x="0" y="0"/>
                          <a:ext cx="1931035" cy="604299"/>
                        </a:xfrm>
                        <a:prstGeom prst="rect">
                          <a:avLst/>
                        </a:prstGeom>
                        <a:solidFill>
                          <a:prstClr val="white"/>
                        </a:solidFill>
                        <a:ln>
                          <a:noFill/>
                        </a:ln>
                      </wps:spPr>
                      <wps:txbx>
                        <w:txbxContent>
                          <w:p w14:paraId="0D19EE53" w14:textId="77777777" w:rsidR="009B3478" w:rsidRPr="00823A86" w:rsidRDefault="009B3478" w:rsidP="009B3478">
                            <w:pPr>
                              <w:pStyle w:val="Caption"/>
                            </w:pPr>
                            <w:r w:rsidRPr="003636D7">
                              <w:t>By Raymond Gosling/King's College London - http://www-project.slac.stanford.edu/wis/images/photo_51.jpg, Public Domain</w:t>
                            </w:r>
                            <w:r>
                              <w:t xml:space="preserve"> </w:t>
                            </w:r>
                          </w:p>
                          <w:p w14:paraId="36D898BB" w14:textId="77777777" w:rsidR="009B3478" w:rsidRPr="00FD0A72" w:rsidRDefault="009B3478" w:rsidP="009B3478">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19FB3" id="Text Box 1173721002" o:spid="_x0000_s1028" type="#_x0000_t202" style="position:absolute;margin-left:0;margin-top:119.55pt;width:152.05pt;height:47.6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" stroked="f">
                <v:textbox inset="0,0,0,0">
                  <w:txbxContent>
                    <w:p w14:paraId="0D19EE53" w14:textId="77777777" w:rsidR="009B3478" w:rsidRPr="00823A86" w:rsidRDefault="009B3478" w:rsidP="009B3478">
                      <w:pPr>
                        <w:pStyle w:val="Caption"/>
                      </w:pPr>
                      <w:r w:rsidRPr="003636D7">
                        <w:t>By Raymond Gosling/King's College London - http://www-project.slac.stanford.edu/wis/images/photo_51.jpg, Public Domain</w:t>
                      </w:r>
                      <w:r>
                        <w:t xml:space="preserve"> </w:t>
                      </w:r>
                    </w:p>
                    <w:p w14:paraId="36D898BB" w14:textId="77777777" w:rsidR="009B3478" w:rsidRPr="00FD0A72" w:rsidRDefault="009B3478" w:rsidP="009B3478">
                      <w:pPr>
                        <w:pStyle w:val="Caption"/>
                        <w:rPr>
                          <w:noProof/>
                          <w:sz w:val="28"/>
                          <w:szCs w:val="28"/>
                          <w:lang w:val="en-US"/>
                        </w:rPr>
                      </w:pPr>
                    </w:p>
                  </w:txbxContent>
                </v:textbox>
                <w10:wrap type="square" anchorx="margin"/>
              </v:shape>
            </w:pict>
          </mc:Fallback>
        </mc:AlternateContent>
      </w:r>
      <w:r w:rsidRPr="003636D7">
        <w:rPr>
          <w:rFonts w:cstheme="minorHAnsi"/>
          <w:noProof/>
          <w:sz w:val="28"/>
          <w:szCs w:val="28"/>
        </w:rPr>
        <w:t xml:space="preserve">In the 1950s, James Watson and Francis Crick were working to uncover the structure of DNA. They were able to build on the work of Rosalind Franklin and Maurice Wilkins, who used X-ray crystallography to take images of DNA. </w:t>
      </w:r>
      <w:r w:rsidRPr="000F7E8A">
        <w:rPr>
          <w:rFonts w:cstheme="minorHAnsi"/>
          <w:noProof/>
          <w:sz w:val="28"/>
          <w:szCs w:val="28"/>
        </w:rPr>
        <w:t xml:space="preserve">Raymond Gosling, a student working under Franklin and Wilkins, produced the famous </w:t>
      </w:r>
      <w:r>
        <w:rPr>
          <w:rFonts w:cstheme="minorHAnsi"/>
          <w:noProof/>
          <w:sz w:val="28"/>
          <w:szCs w:val="28"/>
        </w:rPr>
        <w:t>“</w:t>
      </w:r>
      <w:r w:rsidRPr="000F7E8A">
        <w:rPr>
          <w:rFonts w:cstheme="minorHAnsi"/>
          <w:noProof/>
          <w:sz w:val="28"/>
          <w:szCs w:val="28"/>
        </w:rPr>
        <w:t>Photo 51</w:t>
      </w:r>
      <w:r>
        <w:rPr>
          <w:rFonts w:cstheme="minorHAnsi"/>
          <w:noProof/>
          <w:sz w:val="28"/>
          <w:szCs w:val="28"/>
        </w:rPr>
        <w:t xml:space="preserve">” which </w:t>
      </w:r>
      <w:r w:rsidRPr="003636D7">
        <w:rPr>
          <w:rFonts w:cstheme="minorHAnsi"/>
          <w:noProof/>
          <w:sz w:val="28"/>
          <w:szCs w:val="28"/>
        </w:rPr>
        <w:t>provided crucial clues that helped Watson and Crick determine that DNA has a double-helix structure, which looks like a twisted ladder.</w:t>
      </w:r>
      <w:r>
        <w:rPr>
          <w:rFonts w:cstheme="minorHAnsi"/>
          <w:noProof/>
          <w:sz w:val="28"/>
          <w:szCs w:val="28"/>
        </w:rPr>
        <w:t xml:space="preserve"> Photo 51 is shown in the image to the left.</w:t>
      </w:r>
    </w:p>
    <w:p w14:paraId="7181751A" w14:textId="77777777" w:rsidR="009B3478" w:rsidRDefault="009B3478" w:rsidP="009B3478">
      <w:pPr>
        <w:rPr>
          <w:sz w:val="24"/>
          <w:szCs w:val="24"/>
        </w:rPr>
      </w:pPr>
      <w:r>
        <w:rPr>
          <w:sz w:val="24"/>
          <w:szCs w:val="24"/>
        </w:rPr>
        <w:lastRenderedPageBreak/>
        <w:t>Q1. The following statements are either true or false. State which are true and which are false.</w:t>
      </w:r>
    </w:p>
    <w:p w14:paraId="0E765A96" w14:textId="77777777" w:rsidR="009B3478" w:rsidRDefault="009B3478" w:rsidP="009B3478">
      <w:pPr>
        <w:pStyle w:val="ListParagraph"/>
        <w:numPr>
          <w:ilvl w:val="0"/>
          <w:numId w:val="35"/>
        </w:numPr>
        <w:rPr>
          <w:sz w:val="24"/>
          <w:szCs w:val="24"/>
        </w:rPr>
      </w:pPr>
      <w:r>
        <w:rPr>
          <w:sz w:val="24"/>
          <w:szCs w:val="24"/>
        </w:rPr>
        <w:t>DNA is short for deoxyribonucleic acid.</w:t>
      </w:r>
    </w:p>
    <w:p w14:paraId="6D7DF4F2" w14:textId="77777777" w:rsidR="009B3478" w:rsidRPr="005A0A1F" w:rsidRDefault="009B3478" w:rsidP="009B3478">
      <w:pPr>
        <w:rPr>
          <w:sz w:val="24"/>
          <w:szCs w:val="24"/>
        </w:rPr>
      </w:pPr>
      <w:r w:rsidRPr="005A0A1F">
        <w:rPr>
          <w:color w:val="808080" w:themeColor="background1" w:themeShade="80"/>
          <w:sz w:val="20"/>
          <w:szCs w:val="20"/>
        </w:rPr>
        <w:t>………………………………………………………………………………………………………………………………………………………………………………………………………..</w:t>
      </w:r>
      <w:r w:rsidRPr="005A0A1F">
        <w:rPr>
          <w:sz w:val="24"/>
          <w:szCs w:val="24"/>
        </w:rPr>
        <w:t xml:space="preserve"> </w:t>
      </w:r>
    </w:p>
    <w:p w14:paraId="142ADA8F" w14:textId="77777777" w:rsidR="009B3478" w:rsidRPr="00607286" w:rsidRDefault="009B3478" w:rsidP="009B3478">
      <w:pPr>
        <w:pStyle w:val="ListParagraph"/>
        <w:numPr>
          <w:ilvl w:val="0"/>
          <w:numId w:val="35"/>
        </w:numPr>
        <w:rPr>
          <w:sz w:val="24"/>
          <w:szCs w:val="24"/>
        </w:rPr>
      </w:pPr>
      <w:r>
        <w:rPr>
          <w:sz w:val="24"/>
          <w:szCs w:val="24"/>
        </w:rPr>
        <w:t>Humans have 46 chromosomes, arranged in 23 pairs.</w:t>
      </w:r>
    </w:p>
    <w:p w14:paraId="4B0F5021" w14:textId="77777777" w:rsidR="009B3478" w:rsidRDefault="009B3478" w:rsidP="009B3478">
      <w:pPr>
        <w:rPr>
          <w:sz w:val="24"/>
          <w:szCs w:val="24"/>
        </w:rPr>
      </w:pPr>
      <w:r w:rsidRPr="005A0A1F">
        <w:rPr>
          <w:color w:val="808080" w:themeColor="background1" w:themeShade="80"/>
          <w:sz w:val="20"/>
          <w:szCs w:val="20"/>
        </w:rPr>
        <w:t>………………………………………………………………………………………………………………………………………………………………………………………………………..</w:t>
      </w:r>
      <w:r w:rsidRPr="005A0A1F">
        <w:rPr>
          <w:sz w:val="24"/>
          <w:szCs w:val="24"/>
        </w:rPr>
        <w:t xml:space="preserve"> </w:t>
      </w:r>
    </w:p>
    <w:p w14:paraId="2581D3F6" w14:textId="77777777" w:rsidR="009B3478" w:rsidRPr="00643C29" w:rsidRDefault="009B3478" w:rsidP="009B3478">
      <w:pPr>
        <w:pStyle w:val="ListParagraph"/>
        <w:numPr>
          <w:ilvl w:val="0"/>
          <w:numId w:val="35"/>
        </w:numPr>
        <w:rPr>
          <w:sz w:val="24"/>
          <w:szCs w:val="24"/>
        </w:rPr>
      </w:pPr>
      <w:r>
        <w:rPr>
          <w:sz w:val="24"/>
          <w:szCs w:val="24"/>
        </w:rPr>
        <w:t>DNA has a double helix structure.</w:t>
      </w:r>
    </w:p>
    <w:p w14:paraId="00AD5345" w14:textId="77777777" w:rsidR="009B3478" w:rsidRPr="00B73EF1" w:rsidRDefault="009B3478" w:rsidP="009B3478">
      <w:pPr>
        <w:rPr>
          <w:sz w:val="24"/>
          <w:szCs w:val="24"/>
        </w:rPr>
      </w:pPr>
      <w:r w:rsidRPr="005A0A1F">
        <w:rPr>
          <w:color w:val="808080" w:themeColor="background1" w:themeShade="80"/>
          <w:sz w:val="20"/>
          <w:szCs w:val="20"/>
        </w:rPr>
        <w:t>………………………………………………………………………………………………………………………………………………………………………………………………………..</w:t>
      </w:r>
      <w:r w:rsidRPr="005A0A1F">
        <w:rPr>
          <w:sz w:val="24"/>
          <w:szCs w:val="24"/>
        </w:rPr>
        <w:t xml:space="preserve"> </w:t>
      </w:r>
    </w:p>
    <w:p w14:paraId="14603BCF" w14:textId="77777777" w:rsidR="009B3478" w:rsidRPr="002052AE" w:rsidRDefault="009B3478" w:rsidP="009B3478">
      <w:pPr>
        <w:pStyle w:val="ListParagraph"/>
        <w:numPr>
          <w:ilvl w:val="0"/>
          <w:numId w:val="35"/>
        </w:numPr>
        <w:rPr>
          <w:sz w:val="24"/>
          <w:szCs w:val="24"/>
        </w:rPr>
      </w:pPr>
      <w:r w:rsidRPr="002052AE">
        <w:rPr>
          <w:sz w:val="24"/>
          <w:szCs w:val="24"/>
        </w:rPr>
        <w:t xml:space="preserve">DNA </w:t>
      </w:r>
      <w:r>
        <w:rPr>
          <w:sz w:val="24"/>
          <w:szCs w:val="24"/>
        </w:rPr>
        <w:t>is made of chromosomes.</w:t>
      </w:r>
    </w:p>
    <w:p w14:paraId="4AE34173" w14:textId="77777777" w:rsidR="009B3478" w:rsidRDefault="009B3478" w:rsidP="009B3478">
      <w:pPr>
        <w:rPr>
          <w:sz w:val="24"/>
          <w:szCs w:val="24"/>
        </w:rPr>
      </w:pPr>
      <w:r w:rsidRPr="005A0A1F">
        <w:rPr>
          <w:color w:val="808080" w:themeColor="background1" w:themeShade="80"/>
          <w:sz w:val="20"/>
          <w:szCs w:val="20"/>
        </w:rPr>
        <w:t>………………………………………………………………………………………………………………………………………………………………………………………………………..</w:t>
      </w:r>
      <w:r w:rsidRPr="005A0A1F">
        <w:rPr>
          <w:sz w:val="24"/>
          <w:szCs w:val="24"/>
        </w:rPr>
        <w:t xml:space="preserve"> </w:t>
      </w:r>
    </w:p>
    <w:p w14:paraId="0B52C889" w14:textId="77777777" w:rsidR="009B3478" w:rsidRPr="006259D7" w:rsidRDefault="009B3478" w:rsidP="009B3478">
      <w:pPr>
        <w:pStyle w:val="ListParagraph"/>
        <w:numPr>
          <w:ilvl w:val="0"/>
          <w:numId w:val="35"/>
        </w:numPr>
        <w:rPr>
          <w:sz w:val="24"/>
          <w:szCs w:val="24"/>
        </w:rPr>
      </w:pPr>
      <w:r>
        <w:rPr>
          <w:sz w:val="24"/>
          <w:szCs w:val="24"/>
        </w:rPr>
        <w:t>If you inherit a recessive version of a gene from one parent, that trait is more likely to show up in you.</w:t>
      </w:r>
    </w:p>
    <w:p w14:paraId="01E3F336" w14:textId="77777777" w:rsidR="009B3478" w:rsidRDefault="009B3478" w:rsidP="009B3478">
      <w:pPr>
        <w:rPr>
          <w:sz w:val="24"/>
          <w:szCs w:val="24"/>
        </w:rPr>
      </w:pPr>
      <w:r w:rsidRPr="005A0A1F">
        <w:rPr>
          <w:color w:val="808080" w:themeColor="background1" w:themeShade="80"/>
          <w:sz w:val="20"/>
          <w:szCs w:val="20"/>
        </w:rPr>
        <w:t>………………………………………………………………………………………………………………………………………………………………………………………………………..</w:t>
      </w:r>
      <w:r w:rsidRPr="005A0A1F">
        <w:rPr>
          <w:sz w:val="24"/>
          <w:szCs w:val="24"/>
        </w:rPr>
        <w:t xml:space="preserve"> </w:t>
      </w:r>
    </w:p>
    <w:p w14:paraId="20F5FE04" w14:textId="77777777" w:rsidR="009B3478" w:rsidRDefault="009B3478" w:rsidP="009B3478">
      <w:pPr>
        <w:rPr>
          <w:sz w:val="24"/>
          <w:szCs w:val="24"/>
        </w:rPr>
      </w:pPr>
      <w:r>
        <w:rPr>
          <w:sz w:val="24"/>
          <w:szCs w:val="24"/>
        </w:rPr>
        <w:t>Q2. Describe what is meant by inheritance.</w:t>
      </w:r>
    </w:p>
    <w:p w14:paraId="181E970E"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95B605"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274D806" w14:textId="77777777" w:rsidR="009B3478" w:rsidRDefault="009B3478" w:rsidP="009B3478">
      <w:pPr>
        <w:rPr>
          <w:sz w:val="24"/>
          <w:szCs w:val="24"/>
        </w:rPr>
      </w:pPr>
      <w:r>
        <w:rPr>
          <w:sz w:val="24"/>
          <w:szCs w:val="24"/>
        </w:rPr>
        <w:t>Q3. Describe what chromosomes are and where there are usually found.</w:t>
      </w:r>
    </w:p>
    <w:p w14:paraId="679041D5"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3A788C"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22F6979"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EE4643" w14:textId="77777777" w:rsidR="009B3478" w:rsidRDefault="009B3478" w:rsidP="009B3478">
      <w:pPr>
        <w:rPr>
          <w:sz w:val="24"/>
          <w:szCs w:val="24"/>
        </w:rPr>
      </w:pPr>
      <w:r>
        <w:rPr>
          <w:sz w:val="24"/>
          <w:szCs w:val="24"/>
        </w:rPr>
        <w:t>Q4. Describe what DNA is.</w:t>
      </w:r>
    </w:p>
    <w:p w14:paraId="130A4332"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BC09A40"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EA4EDB"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5E01DF3" w14:textId="77777777" w:rsidR="009B3478" w:rsidRDefault="009B3478" w:rsidP="009B3478">
      <w:pPr>
        <w:rPr>
          <w:sz w:val="24"/>
          <w:szCs w:val="24"/>
        </w:rPr>
      </w:pPr>
      <w:r>
        <w:rPr>
          <w:sz w:val="24"/>
          <w:szCs w:val="24"/>
        </w:rPr>
        <w:t>Q5. Describe what genes are.</w:t>
      </w:r>
    </w:p>
    <w:p w14:paraId="51E9A674"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BA38C4E"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C4A4FD9"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E6048E" w14:textId="77777777" w:rsidR="009B3478" w:rsidRDefault="009B3478" w:rsidP="009B3478">
      <w:pPr>
        <w:rPr>
          <w:sz w:val="24"/>
          <w:szCs w:val="24"/>
        </w:rPr>
      </w:pPr>
      <w:r>
        <w:rPr>
          <w:sz w:val="24"/>
          <w:szCs w:val="24"/>
        </w:rPr>
        <w:t>Q6. Describe the history of how the structure of DNA was discovered.</w:t>
      </w:r>
    </w:p>
    <w:p w14:paraId="3849BBCA"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B6060D"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13207B"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9D1B69F" w14:textId="77777777" w:rsidR="009B3478" w:rsidRPr="007C1473" w:rsidRDefault="009B3478" w:rsidP="009B347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76EDEE" w14:textId="77777777" w:rsidR="00D067DC" w:rsidRDefault="00D067DC" w:rsidP="00981C79">
      <w:pPr>
        <w:spacing w:after="0" w:line="240" w:lineRule="auto"/>
      </w:pPr>
      <w:r>
        <w:separator/>
      </w:r>
    </w:p>
  </w:endnote>
  <w:endnote w:type="continuationSeparator" w:id="0">
    <w:p w14:paraId="22413B43" w14:textId="77777777" w:rsidR="00D067DC" w:rsidRDefault="00D067DC"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CF5D6A" w14:textId="77777777" w:rsidR="00D067DC" w:rsidRDefault="00D067DC" w:rsidP="00981C79">
      <w:pPr>
        <w:spacing w:after="0" w:line="240" w:lineRule="auto"/>
      </w:pPr>
      <w:r>
        <w:separator/>
      </w:r>
    </w:p>
  </w:footnote>
  <w:footnote w:type="continuationSeparator" w:id="0">
    <w:p w14:paraId="285C4200" w14:textId="77777777" w:rsidR="00D067DC" w:rsidRDefault="00D067DC"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52829FA"/>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573C0C"/>
    <w:multiLevelType w:val="hybridMultilevel"/>
    <w:tmpl w:val="AD342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7"/>
  </w:num>
  <w:num w:numId="2" w16cid:durableId="653336009">
    <w:abstractNumId w:val="6"/>
  </w:num>
  <w:num w:numId="3" w16cid:durableId="282083677">
    <w:abstractNumId w:val="0"/>
  </w:num>
  <w:num w:numId="4" w16cid:durableId="1607420375">
    <w:abstractNumId w:val="11"/>
  </w:num>
  <w:num w:numId="5" w16cid:durableId="685790507">
    <w:abstractNumId w:val="26"/>
  </w:num>
  <w:num w:numId="6" w16cid:durableId="640305700">
    <w:abstractNumId w:val="34"/>
  </w:num>
  <w:num w:numId="7" w16cid:durableId="702678989">
    <w:abstractNumId w:val="19"/>
  </w:num>
  <w:num w:numId="8" w16cid:durableId="872305540">
    <w:abstractNumId w:val="17"/>
  </w:num>
  <w:num w:numId="9" w16cid:durableId="1893418134">
    <w:abstractNumId w:val="9"/>
  </w:num>
  <w:num w:numId="10" w16cid:durableId="218130221">
    <w:abstractNumId w:val="18"/>
  </w:num>
  <w:num w:numId="11" w16cid:durableId="699815152">
    <w:abstractNumId w:val="25"/>
  </w:num>
  <w:num w:numId="12" w16cid:durableId="1527675188">
    <w:abstractNumId w:val="30"/>
  </w:num>
  <w:num w:numId="13" w16cid:durableId="1884632925">
    <w:abstractNumId w:val="15"/>
  </w:num>
  <w:num w:numId="14" w16cid:durableId="1863204636">
    <w:abstractNumId w:val="24"/>
  </w:num>
  <w:num w:numId="15" w16cid:durableId="63534421">
    <w:abstractNumId w:val="2"/>
  </w:num>
  <w:num w:numId="16" w16cid:durableId="1089039887">
    <w:abstractNumId w:val="8"/>
  </w:num>
  <w:num w:numId="17" w16cid:durableId="1605767977">
    <w:abstractNumId w:val="22"/>
  </w:num>
  <w:num w:numId="18" w16cid:durableId="1396392746">
    <w:abstractNumId w:val="1"/>
  </w:num>
  <w:num w:numId="19" w16cid:durableId="1682658857">
    <w:abstractNumId w:val="33"/>
  </w:num>
  <w:num w:numId="20" w16cid:durableId="617949197">
    <w:abstractNumId w:val="4"/>
  </w:num>
  <w:num w:numId="21" w16cid:durableId="2007437009">
    <w:abstractNumId w:val="3"/>
  </w:num>
  <w:num w:numId="22" w16cid:durableId="41441174">
    <w:abstractNumId w:val="28"/>
  </w:num>
  <w:num w:numId="23" w16cid:durableId="1978684829">
    <w:abstractNumId w:val="10"/>
  </w:num>
  <w:num w:numId="24" w16cid:durableId="492797358">
    <w:abstractNumId w:val="21"/>
  </w:num>
  <w:num w:numId="25" w16cid:durableId="2130665700">
    <w:abstractNumId w:val="20"/>
  </w:num>
  <w:num w:numId="26" w16cid:durableId="95754128">
    <w:abstractNumId w:val="12"/>
  </w:num>
  <w:num w:numId="27" w16cid:durableId="358626698">
    <w:abstractNumId w:val="31"/>
  </w:num>
  <w:num w:numId="28" w16cid:durableId="1597205696">
    <w:abstractNumId w:val="5"/>
  </w:num>
  <w:num w:numId="29" w16cid:durableId="1225065267">
    <w:abstractNumId w:val="32"/>
  </w:num>
  <w:num w:numId="30" w16cid:durableId="1165898695">
    <w:abstractNumId w:val="14"/>
  </w:num>
  <w:num w:numId="31" w16cid:durableId="2045985027">
    <w:abstractNumId w:val="23"/>
  </w:num>
  <w:num w:numId="32" w16cid:durableId="1659920539">
    <w:abstractNumId w:val="29"/>
  </w:num>
  <w:num w:numId="33" w16cid:durableId="1323310966">
    <w:abstractNumId w:val="7"/>
  </w:num>
  <w:num w:numId="34" w16cid:durableId="1768843712">
    <w:abstractNumId w:val="16"/>
  </w:num>
  <w:num w:numId="35" w16cid:durableId="1038900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B3478"/>
    <w:rsid w:val="009D0D68"/>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067DC"/>
    <w:rsid w:val="00D10BB4"/>
    <w:rsid w:val="00D32AC8"/>
    <w:rsid w:val="00D4368F"/>
    <w:rsid w:val="00D55912"/>
    <w:rsid w:val="00D56B6C"/>
    <w:rsid w:val="00D62725"/>
    <w:rsid w:val="00D84E94"/>
    <w:rsid w:val="00D937E5"/>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7D02C5"/>
    <w:rsid w:val="00833C27"/>
    <w:rsid w:val="00842D9F"/>
    <w:rsid w:val="009A07E2"/>
    <w:rsid w:val="009D0D68"/>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54</cp:revision>
  <dcterms:created xsi:type="dcterms:W3CDTF">2021-04-02T17:45:00Z</dcterms:created>
  <dcterms:modified xsi:type="dcterms:W3CDTF">2024-08-25T12:53:00Z</dcterms:modified>
</cp:coreProperties>
</file>